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2B" w:rsidRPr="00DD012B" w:rsidRDefault="00DD012B" w:rsidP="00234561">
      <w:pPr>
        <w:pStyle w:val="a9"/>
        <w:rPr>
          <w:rFonts w:ascii="Times New Roman" w:hAnsi="Times New Roman" w:cs="Times New Roman"/>
          <w:b/>
          <w:sz w:val="28"/>
          <w:szCs w:val="28"/>
        </w:rPr>
      </w:pPr>
      <w:r w:rsidRPr="00DD012B">
        <w:rPr>
          <w:rFonts w:ascii="Times New Roman" w:hAnsi="Times New Roman" w:cs="Times New Roman"/>
          <w:b/>
          <w:sz w:val="28"/>
          <w:szCs w:val="28"/>
        </w:rPr>
        <w:t>ОПЫТ РАБОТЫ ПО ТЕМЕ:</w:t>
      </w:r>
    </w:p>
    <w:p w:rsidR="006E5F81" w:rsidRPr="00DD012B" w:rsidRDefault="006E5F81" w:rsidP="00234561">
      <w:pPr>
        <w:pStyle w:val="a9"/>
        <w:rPr>
          <w:rFonts w:ascii="Times New Roman" w:hAnsi="Times New Roman" w:cs="Times New Roman"/>
          <w:b/>
          <w:sz w:val="32"/>
          <w:szCs w:val="32"/>
        </w:rPr>
      </w:pPr>
      <w:r w:rsidRPr="00DD012B">
        <w:rPr>
          <w:rFonts w:ascii="Times New Roman" w:hAnsi="Times New Roman" w:cs="Times New Roman"/>
          <w:b/>
          <w:sz w:val="32"/>
          <w:szCs w:val="32"/>
        </w:rPr>
        <w:t xml:space="preserve">Музыкально-коррекционная деятельность для всестороннего развития ребенка с ОВЗ с использованием методики Карла </w:t>
      </w:r>
      <w:proofErr w:type="spellStart"/>
      <w:r w:rsidRPr="00DD012B">
        <w:rPr>
          <w:rFonts w:ascii="Times New Roman" w:hAnsi="Times New Roman" w:cs="Times New Roman"/>
          <w:b/>
          <w:sz w:val="32"/>
          <w:szCs w:val="32"/>
        </w:rPr>
        <w:t>Орфа</w:t>
      </w:r>
      <w:proofErr w:type="spellEnd"/>
      <w:r w:rsidR="00DD012B">
        <w:rPr>
          <w:rFonts w:ascii="Times New Roman" w:hAnsi="Times New Roman" w:cs="Times New Roman"/>
          <w:b/>
          <w:sz w:val="32"/>
          <w:szCs w:val="32"/>
        </w:rPr>
        <w:t>.</w:t>
      </w:r>
    </w:p>
    <w:p w:rsidR="006E5F81" w:rsidRPr="00DD012B" w:rsidRDefault="006E5F81" w:rsidP="00234561">
      <w:pPr>
        <w:pStyle w:val="a9"/>
        <w:rPr>
          <w:rFonts w:ascii="Times New Roman" w:hAnsi="Times New Roman" w:cs="Times New Roman"/>
          <w:sz w:val="16"/>
          <w:szCs w:val="16"/>
        </w:rPr>
      </w:pP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Я работаю музыкальным руководителем в детском саду компенсирующего вида, который посещают дети с разными нарушениями зрения и речи.</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Зрительный дефект значительно обедняет способность детей к подражанию, образному взаимодействию, они испытывают моторную неловкость, трудности в общении </w:t>
      </w:r>
      <w:proofErr w:type="gramStart"/>
      <w:r w:rsidRPr="00234561">
        <w:rPr>
          <w:rFonts w:ascii="Times New Roman" w:hAnsi="Times New Roman" w:cs="Times New Roman"/>
          <w:sz w:val="28"/>
          <w:szCs w:val="28"/>
        </w:rPr>
        <w:t>со</w:t>
      </w:r>
      <w:proofErr w:type="gramEnd"/>
      <w:r w:rsidRPr="00234561">
        <w:rPr>
          <w:rFonts w:ascii="Times New Roman" w:hAnsi="Times New Roman" w:cs="Times New Roman"/>
          <w:sz w:val="28"/>
          <w:szCs w:val="28"/>
        </w:rPr>
        <w:t xml:space="preserve"> взрослыми и сверстниками, нет четких представлений об окружающей жизни. При анализе игровой деятельности, дети не сопровождают игры достаточно эмоциональной окраской.</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На детей с нарушением зрения музыка оказывает лечебное, коррекционное и профилактическое воздействие</w:t>
      </w:r>
      <w:r w:rsidRPr="00234561">
        <w:rPr>
          <w:rFonts w:ascii="Times New Roman" w:hAnsi="Times New Roman" w:cs="Times New Roman"/>
          <w:sz w:val="28"/>
          <w:szCs w:val="28"/>
        </w:rPr>
        <w:t xml:space="preserve"> и в связи с этим появилась необходимость использования нетрадиционных эффективных методик.</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Изучив методику «элементарного </w:t>
      </w:r>
      <w:proofErr w:type="spellStart"/>
      <w:r w:rsidRPr="00234561">
        <w:rPr>
          <w:rFonts w:ascii="Times New Roman" w:hAnsi="Times New Roman" w:cs="Times New Roman"/>
          <w:sz w:val="28"/>
          <w:szCs w:val="28"/>
        </w:rPr>
        <w:t>музицирования</w:t>
      </w:r>
      <w:proofErr w:type="spellEnd"/>
      <w:r w:rsidRPr="00234561">
        <w:rPr>
          <w:rFonts w:ascii="Times New Roman" w:hAnsi="Times New Roman" w:cs="Times New Roman"/>
          <w:sz w:val="28"/>
          <w:szCs w:val="28"/>
        </w:rPr>
        <w:t xml:space="preserve">» Карла </w:t>
      </w:r>
      <w:proofErr w:type="spellStart"/>
      <w:r w:rsidRPr="00234561">
        <w:rPr>
          <w:rFonts w:ascii="Times New Roman" w:hAnsi="Times New Roman" w:cs="Times New Roman"/>
          <w:sz w:val="28"/>
          <w:szCs w:val="28"/>
        </w:rPr>
        <w:t>Орфа</w:t>
      </w:r>
      <w:proofErr w:type="spellEnd"/>
      <w:r w:rsidRPr="00234561">
        <w:rPr>
          <w:rFonts w:ascii="Times New Roman" w:hAnsi="Times New Roman" w:cs="Times New Roman"/>
          <w:sz w:val="28"/>
          <w:szCs w:val="28"/>
        </w:rPr>
        <w:t xml:space="preserve"> включила ее в музыкально-коррекционную деятельность, которая имеет большое значение для всестороннего развития ребёнка с ОВЗ.</w:t>
      </w:r>
    </w:p>
    <w:p w:rsid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 xml:space="preserve">Элементарное </w:t>
      </w:r>
      <w:proofErr w:type="spellStart"/>
      <w:r w:rsidRPr="00234561">
        <w:rPr>
          <w:rFonts w:ascii="Times New Roman" w:hAnsi="Times New Roman" w:cs="Times New Roman"/>
          <w:b/>
          <w:sz w:val="28"/>
          <w:szCs w:val="28"/>
        </w:rPr>
        <w:t>музицирование</w:t>
      </w:r>
      <w:proofErr w:type="spellEnd"/>
      <w:r w:rsidRPr="00234561">
        <w:rPr>
          <w:rFonts w:ascii="Times New Roman" w:hAnsi="Times New Roman" w:cs="Times New Roman"/>
          <w:b/>
          <w:sz w:val="28"/>
          <w:szCs w:val="28"/>
        </w:rPr>
        <w:t> –</w:t>
      </w:r>
      <w:r w:rsidRPr="00234561">
        <w:rPr>
          <w:rFonts w:ascii="Times New Roman" w:hAnsi="Times New Roman" w:cs="Times New Roman"/>
          <w:sz w:val="28"/>
          <w:szCs w:val="28"/>
        </w:rPr>
        <w:t xml:space="preserve"> это творческая деятельность, в которой неразрывно </w:t>
      </w:r>
      <w:proofErr w:type="gramStart"/>
      <w:r w:rsidRPr="00234561">
        <w:rPr>
          <w:rFonts w:ascii="Times New Roman" w:hAnsi="Times New Roman" w:cs="Times New Roman"/>
          <w:sz w:val="28"/>
          <w:szCs w:val="28"/>
        </w:rPr>
        <w:t>соединены</w:t>
      </w:r>
      <w:proofErr w:type="gramEnd"/>
      <w:r w:rsidRPr="00234561">
        <w:rPr>
          <w:rFonts w:ascii="Times New Roman" w:hAnsi="Times New Roman" w:cs="Times New Roman"/>
          <w:sz w:val="28"/>
          <w:szCs w:val="28"/>
        </w:rPr>
        <w:t xml:space="preserve"> музыка, речь и движение. При этом важнейшую роль играют музыкальные инструменты, как орудие музыканта. </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Концепция Карла </w:t>
      </w:r>
      <w:proofErr w:type="spellStart"/>
      <w:r w:rsidRPr="00234561">
        <w:rPr>
          <w:rFonts w:ascii="Times New Roman" w:hAnsi="Times New Roman" w:cs="Times New Roman"/>
          <w:sz w:val="28"/>
          <w:szCs w:val="28"/>
        </w:rPr>
        <w:t>Орфа</w:t>
      </w:r>
      <w:proofErr w:type="spellEnd"/>
      <w:r w:rsidRPr="00234561">
        <w:rPr>
          <w:rFonts w:ascii="Times New Roman" w:hAnsi="Times New Roman" w:cs="Times New Roman"/>
          <w:sz w:val="28"/>
          <w:szCs w:val="28"/>
        </w:rPr>
        <w:t xml:space="preserve"> называется «</w:t>
      </w:r>
      <w:proofErr w:type="spellStart"/>
      <w:r w:rsidRPr="00234561">
        <w:rPr>
          <w:rFonts w:ascii="Times New Roman" w:hAnsi="Times New Roman" w:cs="Times New Roman"/>
          <w:sz w:val="28"/>
          <w:szCs w:val="28"/>
        </w:rPr>
        <w:t>Шульверк</w:t>
      </w:r>
      <w:proofErr w:type="spellEnd"/>
      <w:r w:rsidRPr="00234561">
        <w:rPr>
          <w:rFonts w:ascii="Times New Roman" w:hAnsi="Times New Roman" w:cs="Times New Roman"/>
          <w:sz w:val="28"/>
          <w:szCs w:val="28"/>
        </w:rPr>
        <w:t>» (учусь, делая).</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 xml:space="preserve">Элементарное </w:t>
      </w:r>
      <w:proofErr w:type="spellStart"/>
      <w:r w:rsidRPr="00234561">
        <w:rPr>
          <w:rFonts w:ascii="Times New Roman" w:hAnsi="Times New Roman" w:cs="Times New Roman"/>
          <w:b/>
          <w:sz w:val="28"/>
          <w:szCs w:val="28"/>
        </w:rPr>
        <w:t>музицирование</w:t>
      </w:r>
      <w:proofErr w:type="spellEnd"/>
      <w:r w:rsidRPr="00234561">
        <w:rPr>
          <w:rFonts w:ascii="Times New Roman" w:hAnsi="Times New Roman" w:cs="Times New Roman"/>
          <w:sz w:val="28"/>
          <w:szCs w:val="28"/>
        </w:rPr>
        <w:t> – это игровая педагогика: с детьми играют, но они при этом не осознают, что их учат.</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Все участники процесса имеют возможность выбирать пару, инструмент. </w:t>
      </w:r>
      <w:proofErr w:type="gramStart"/>
      <w:r w:rsidRPr="00234561">
        <w:rPr>
          <w:rFonts w:ascii="Times New Roman" w:hAnsi="Times New Roman" w:cs="Times New Roman"/>
          <w:b/>
          <w:sz w:val="28"/>
          <w:szCs w:val="28"/>
        </w:rPr>
        <w:t xml:space="preserve">Таким образом, я включаю элементарное </w:t>
      </w:r>
      <w:proofErr w:type="spellStart"/>
      <w:r w:rsidRPr="00234561">
        <w:rPr>
          <w:rFonts w:ascii="Times New Roman" w:hAnsi="Times New Roman" w:cs="Times New Roman"/>
          <w:b/>
          <w:sz w:val="28"/>
          <w:szCs w:val="28"/>
        </w:rPr>
        <w:t>музицирование</w:t>
      </w:r>
      <w:proofErr w:type="spellEnd"/>
      <w:r w:rsidRPr="00234561">
        <w:rPr>
          <w:rFonts w:ascii="Times New Roman" w:hAnsi="Times New Roman" w:cs="Times New Roman"/>
          <w:b/>
          <w:sz w:val="28"/>
          <w:szCs w:val="28"/>
        </w:rPr>
        <w:t xml:space="preserve"> практически во все разделы НОД.</w:t>
      </w:r>
      <w:proofErr w:type="gramEnd"/>
      <w:r w:rsidRPr="00234561">
        <w:rPr>
          <w:rFonts w:ascii="Times New Roman" w:hAnsi="Times New Roman" w:cs="Times New Roman"/>
          <w:sz w:val="28"/>
          <w:szCs w:val="28"/>
        </w:rPr>
        <w:t xml:space="preserve">  Как только дети входят в музыкальный зал, они уже готовы творить, приветствуя друг друга.</w:t>
      </w:r>
    </w:p>
    <w:p w:rsidR="00234561" w:rsidRDefault="00234561" w:rsidP="00234561">
      <w:pPr>
        <w:pStyle w:val="a9"/>
        <w:rPr>
          <w:rFonts w:ascii="Times New Roman" w:hAnsi="Times New Roman" w:cs="Times New Roman"/>
          <w:b/>
          <w:sz w:val="28"/>
          <w:szCs w:val="28"/>
        </w:rPr>
      </w:pPr>
    </w:p>
    <w:p w:rsid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С детьми младшего и среднего возраста</w:t>
      </w:r>
      <w:r w:rsidRPr="00234561">
        <w:rPr>
          <w:rFonts w:ascii="Times New Roman" w:hAnsi="Times New Roman" w:cs="Times New Roman"/>
          <w:sz w:val="28"/>
          <w:szCs w:val="28"/>
        </w:rPr>
        <w:t xml:space="preserve"> включаю</w:t>
      </w:r>
      <w:r w:rsidR="00234561">
        <w:rPr>
          <w:rFonts w:ascii="Times New Roman" w:hAnsi="Times New Roman" w:cs="Times New Roman"/>
          <w:sz w:val="28"/>
          <w:szCs w:val="28"/>
        </w:rPr>
        <w:t>:</w:t>
      </w:r>
    </w:p>
    <w:p w:rsidR="00234561" w:rsidRDefault="006E5F81" w:rsidP="00234561">
      <w:pPr>
        <w:pStyle w:val="a9"/>
        <w:numPr>
          <w:ilvl w:val="0"/>
          <w:numId w:val="5"/>
        </w:numPr>
        <w:rPr>
          <w:rFonts w:ascii="Times New Roman" w:hAnsi="Times New Roman" w:cs="Times New Roman"/>
          <w:sz w:val="28"/>
          <w:szCs w:val="28"/>
        </w:rPr>
      </w:pPr>
      <w:r w:rsidRPr="00234561">
        <w:rPr>
          <w:rFonts w:ascii="Times New Roman" w:hAnsi="Times New Roman" w:cs="Times New Roman"/>
          <w:sz w:val="28"/>
          <w:szCs w:val="28"/>
        </w:rPr>
        <w:t>«Игру —  приветствие», музыка «</w:t>
      </w:r>
      <w:proofErr w:type="spellStart"/>
      <w:r w:rsidRPr="00234561">
        <w:rPr>
          <w:rFonts w:ascii="Times New Roman" w:hAnsi="Times New Roman" w:cs="Times New Roman"/>
          <w:sz w:val="28"/>
          <w:szCs w:val="28"/>
        </w:rPr>
        <w:t>Индо</w:t>
      </w:r>
      <w:proofErr w:type="spellEnd"/>
      <w:r w:rsidRPr="00234561">
        <w:rPr>
          <w:rFonts w:ascii="Times New Roman" w:hAnsi="Times New Roman" w:cs="Times New Roman"/>
          <w:sz w:val="28"/>
          <w:szCs w:val="28"/>
        </w:rPr>
        <w:t xml:space="preserve"> </w:t>
      </w:r>
      <w:proofErr w:type="spellStart"/>
      <w:r w:rsidRPr="00234561">
        <w:rPr>
          <w:rFonts w:ascii="Times New Roman" w:hAnsi="Times New Roman" w:cs="Times New Roman"/>
          <w:sz w:val="28"/>
          <w:szCs w:val="28"/>
        </w:rPr>
        <w:t>эу</w:t>
      </w:r>
      <w:proofErr w:type="spellEnd"/>
      <w:r w:rsidRPr="00234561">
        <w:rPr>
          <w:rFonts w:ascii="Times New Roman" w:hAnsi="Times New Roman" w:cs="Times New Roman"/>
          <w:sz w:val="28"/>
          <w:szCs w:val="28"/>
        </w:rPr>
        <w:t xml:space="preserve">». </w:t>
      </w:r>
    </w:p>
    <w:p w:rsidR="006E5F81" w:rsidRPr="00234561" w:rsidRDefault="006E5F81" w:rsidP="00234561">
      <w:pPr>
        <w:pStyle w:val="a9"/>
        <w:ind w:left="769"/>
        <w:rPr>
          <w:rFonts w:ascii="Times New Roman" w:hAnsi="Times New Roman" w:cs="Times New Roman"/>
          <w:sz w:val="28"/>
          <w:szCs w:val="28"/>
        </w:rPr>
      </w:pPr>
      <w:r w:rsidRPr="00234561">
        <w:rPr>
          <w:rFonts w:ascii="Times New Roman" w:hAnsi="Times New Roman" w:cs="Times New Roman"/>
          <w:sz w:val="28"/>
          <w:szCs w:val="28"/>
        </w:rPr>
        <w:t>Учу навыкам «</w:t>
      </w:r>
      <w:proofErr w:type="spellStart"/>
      <w:r w:rsidRPr="00234561">
        <w:rPr>
          <w:rFonts w:ascii="Times New Roman" w:hAnsi="Times New Roman" w:cs="Times New Roman"/>
          <w:sz w:val="28"/>
          <w:szCs w:val="28"/>
        </w:rPr>
        <w:t>пружинности</w:t>
      </w:r>
      <w:proofErr w:type="spellEnd"/>
      <w:r w:rsidRPr="00234561">
        <w:rPr>
          <w:rFonts w:ascii="Times New Roman" w:hAnsi="Times New Roman" w:cs="Times New Roman"/>
          <w:sz w:val="28"/>
          <w:szCs w:val="28"/>
        </w:rPr>
        <w:t>», смене частей музыки, умению начинать и заканчивать движение вместе со звучанием музыки по показу взрослого или самостоятельно.</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На первую часть музыки дети двигаются по всему залу свободно, а на вторую часть находят себе пару и кружатся, или выполняют пружинку.</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Дети самостоятельно показывают «фонарики» друг другу, </w:t>
      </w:r>
      <w:proofErr w:type="spellStart"/>
      <w:r w:rsidRPr="00234561">
        <w:rPr>
          <w:rFonts w:ascii="Times New Roman" w:hAnsi="Times New Roman" w:cs="Times New Roman"/>
          <w:sz w:val="28"/>
          <w:szCs w:val="28"/>
        </w:rPr>
        <w:t>топотушки</w:t>
      </w:r>
      <w:proofErr w:type="spellEnd"/>
      <w:r w:rsidRPr="00234561">
        <w:rPr>
          <w:rFonts w:ascii="Times New Roman" w:hAnsi="Times New Roman" w:cs="Times New Roman"/>
          <w:sz w:val="28"/>
          <w:szCs w:val="28"/>
        </w:rPr>
        <w:t xml:space="preserve">, сложив руки полочкой, то есть любые музыкально –  </w:t>
      </w:r>
      <w:proofErr w:type="gramStart"/>
      <w:r w:rsidRPr="00234561">
        <w:rPr>
          <w:rFonts w:ascii="Times New Roman" w:hAnsi="Times New Roman" w:cs="Times New Roman"/>
          <w:sz w:val="28"/>
          <w:szCs w:val="28"/>
        </w:rPr>
        <w:t>ритмические  движения</w:t>
      </w:r>
      <w:proofErr w:type="gramEnd"/>
      <w:r w:rsidRPr="00234561">
        <w:rPr>
          <w:rFonts w:ascii="Times New Roman" w:hAnsi="Times New Roman" w:cs="Times New Roman"/>
          <w:sz w:val="28"/>
          <w:szCs w:val="28"/>
        </w:rPr>
        <w:t>, соответствующие возрасту.</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С детьми старшего возраста – движения усложняются</w:t>
      </w:r>
      <w:r w:rsidRPr="00234561">
        <w:rPr>
          <w:rFonts w:ascii="Times New Roman" w:hAnsi="Times New Roman" w:cs="Times New Roman"/>
          <w:sz w:val="28"/>
          <w:szCs w:val="28"/>
        </w:rPr>
        <w:t>.</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Вариант 1: на первую часть музыки можно двигаться, одновременно играя на звучащих жестах: хлопки, шлепки, щелчки и др., а на вторую —  тройные хлопки правой рукой, левой и двумя руками, затем </w:t>
      </w:r>
      <w:proofErr w:type="gramStart"/>
      <w:r w:rsidRPr="00234561">
        <w:rPr>
          <w:rFonts w:ascii="Times New Roman" w:hAnsi="Times New Roman" w:cs="Times New Roman"/>
          <w:sz w:val="28"/>
          <w:szCs w:val="28"/>
        </w:rPr>
        <w:t>прощаются</w:t>
      </w:r>
      <w:proofErr w:type="gramEnd"/>
      <w:r w:rsidRPr="00234561">
        <w:rPr>
          <w:rFonts w:ascii="Times New Roman" w:hAnsi="Times New Roman" w:cs="Times New Roman"/>
          <w:sz w:val="28"/>
          <w:szCs w:val="28"/>
        </w:rPr>
        <w:t xml:space="preserve"> глядя в глаза друг другу и помахав рукой, идут искать другую пару.</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lastRenderedPageBreak/>
        <w:t>Вариант 2:</w:t>
      </w:r>
      <w:r w:rsidRPr="00234561">
        <w:rPr>
          <w:rFonts w:ascii="Times New Roman" w:hAnsi="Times New Roman" w:cs="Times New Roman"/>
          <w:sz w:val="28"/>
          <w:szCs w:val="28"/>
        </w:rPr>
        <w:t> дети ходят парами, по окончании первой части, останавливаются одна пара напротив другой;</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2 часть</w:t>
      </w:r>
      <w:r w:rsidRPr="00234561">
        <w:rPr>
          <w:rFonts w:ascii="Times New Roman" w:hAnsi="Times New Roman" w:cs="Times New Roman"/>
          <w:sz w:val="28"/>
          <w:szCs w:val="28"/>
        </w:rPr>
        <w:t xml:space="preserve"> – хлопки: с </w:t>
      </w:r>
      <w:proofErr w:type="gramStart"/>
      <w:r w:rsidRPr="00234561">
        <w:rPr>
          <w:rFonts w:ascii="Times New Roman" w:hAnsi="Times New Roman" w:cs="Times New Roman"/>
          <w:sz w:val="28"/>
          <w:szCs w:val="28"/>
        </w:rPr>
        <w:t>партнёром</w:t>
      </w:r>
      <w:proofErr w:type="gramEnd"/>
      <w:r w:rsidRPr="00234561">
        <w:rPr>
          <w:rFonts w:ascii="Times New Roman" w:hAnsi="Times New Roman" w:cs="Times New Roman"/>
          <w:sz w:val="28"/>
          <w:szCs w:val="28"/>
        </w:rPr>
        <w:t xml:space="preserve"> напротив, с партнёром наискосок, со своим партнёром.</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Последний становится новым дружком (происходит обмен).</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Проходя тему недели «Домашние животные</w:t>
      </w:r>
      <w:r w:rsidRPr="00234561">
        <w:rPr>
          <w:rFonts w:ascii="Times New Roman" w:hAnsi="Times New Roman" w:cs="Times New Roman"/>
          <w:sz w:val="28"/>
          <w:szCs w:val="28"/>
        </w:rPr>
        <w:t xml:space="preserve">», мы можем поприветствовать друг друга как кошечки, собачки, козлики, поросята. Малыши просто промяукать или прохрюкать, а дети постарше уже придумывают каждый свою песенку щенка или коровы с целью развития </w:t>
      </w:r>
      <w:proofErr w:type="spellStart"/>
      <w:r w:rsidRPr="00234561">
        <w:rPr>
          <w:rFonts w:ascii="Times New Roman" w:hAnsi="Times New Roman" w:cs="Times New Roman"/>
          <w:sz w:val="28"/>
          <w:szCs w:val="28"/>
        </w:rPr>
        <w:t>звуковысотного</w:t>
      </w:r>
      <w:proofErr w:type="spellEnd"/>
      <w:r w:rsidRPr="00234561">
        <w:rPr>
          <w:rFonts w:ascii="Times New Roman" w:hAnsi="Times New Roman" w:cs="Times New Roman"/>
          <w:sz w:val="28"/>
          <w:szCs w:val="28"/>
        </w:rPr>
        <w:t xml:space="preserve"> слуха и чувства ритма.</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В гости к детям приходит медведь (игрушка), мы с ним поздоровались (спели «здравствуй, мишка»), прохлопали свои имена и </w:t>
      </w:r>
      <w:proofErr w:type="gramStart"/>
      <w:r w:rsidRPr="00234561">
        <w:rPr>
          <w:rFonts w:ascii="Times New Roman" w:hAnsi="Times New Roman" w:cs="Times New Roman"/>
          <w:sz w:val="28"/>
          <w:szCs w:val="28"/>
        </w:rPr>
        <w:t>пошли</w:t>
      </w:r>
      <w:proofErr w:type="gramEnd"/>
      <w:r w:rsidRPr="00234561">
        <w:rPr>
          <w:rFonts w:ascii="Times New Roman" w:hAnsi="Times New Roman" w:cs="Times New Roman"/>
          <w:sz w:val="28"/>
          <w:szCs w:val="28"/>
        </w:rPr>
        <w:t xml:space="preserve"> вперевалку напевая песенку на русскую народную мелодию «Я на горку шла»:</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Мишка шёл, шёл, шёл</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И машину нашёл.</w:t>
      </w:r>
    </w:p>
    <w:p w:rsidR="006E5F81" w:rsidRPr="00234561" w:rsidRDefault="006E5F81" w:rsidP="00234561">
      <w:pPr>
        <w:pStyle w:val="a9"/>
        <w:rPr>
          <w:rFonts w:ascii="Times New Roman" w:hAnsi="Times New Roman" w:cs="Times New Roman"/>
          <w:sz w:val="28"/>
          <w:szCs w:val="28"/>
        </w:rPr>
      </w:pPr>
      <w:proofErr w:type="gramStart"/>
      <w:r w:rsidRPr="00234561">
        <w:rPr>
          <w:rFonts w:ascii="Times New Roman" w:hAnsi="Times New Roman" w:cs="Times New Roman"/>
          <w:sz w:val="28"/>
          <w:szCs w:val="28"/>
        </w:rPr>
        <w:t>(Дети «садятся» в машину, «берут руль» в руки и едут друг за другом под песню «Машина» муз.</w:t>
      </w:r>
      <w:proofErr w:type="gramEnd"/>
      <w:r w:rsidRPr="00234561">
        <w:rPr>
          <w:rFonts w:ascii="Times New Roman" w:hAnsi="Times New Roman" w:cs="Times New Roman"/>
          <w:sz w:val="28"/>
          <w:szCs w:val="28"/>
        </w:rPr>
        <w:t xml:space="preserve"> М. </w:t>
      </w:r>
      <w:proofErr w:type="spellStart"/>
      <w:r w:rsidRPr="00234561">
        <w:rPr>
          <w:rFonts w:ascii="Times New Roman" w:hAnsi="Times New Roman" w:cs="Times New Roman"/>
          <w:sz w:val="28"/>
          <w:szCs w:val="28"/>
        </w:rPr>
        <w:t>Красева</w:t>
      </w:r>
      <w:proofErr w:type="spellEnd"/>
      <w:r w:rsidRPr="00234561">
        <w:rPr>
          <w:rFonts w:ascii="Times New Roman" w:hAnsi="Times New Roman" w:cs="Times New Roman"/>
          <w:sz w:val="28"/>
          <w:szCs w:val="28"/>
        </w:rPr>
        <w:t>, остановились, сигналят — «</w:t>
      </w:r>
      <w:proofErr w:type="spellStart"/>
      <w:r w:rsidRPr="00234561">
        <w:rPr>
          <w:rFonts w:ascii="Times New Roman" w:hAnsi="Times New Roman" w:cs="Times New Roman"/>
          <w:sz w:val="28"/>
          <w:szCs w:val="28"/>
        </w:rPr>
        <w:t>би</w:t>
      </w:r>
      <w:proofErr w:type="spellEnd"/>
      <w:r w:rsidRPr="00234561">
        <w:rPr>
          <w:rFonts w:ascii="Times New Roman" w:hAnsi="Times New Roman" w:cs="Times New Roman"/>
          <w:sz w:val="28"/>
          <w:szCs w:val="28"/>
        </w:rPr>
        <w:t xml:space="preserve"> </w:t>
      </w:r>
      <w:proofErr w:type="gramStart"/>
      <w:r w:rsidRPr="00234561">
        <w:rPr>
          <w:rFonts w:ascii="Times New Roman" w:hAnsi="Times New Roman" w:cs="Times New Roman"/>
          <w:sz w:val="28"/>
          <w:szCs w:val="28"/>
        </w:rPr>
        <w:t>–</w:t>
      </w:r>
      <w:proofErr w:type="spellStart"/>
      <w:r w:rsidRPr="00234561">
        <w:rPr>
          <w:rFonts w:ascii="Times New Roman" w:hAnsi="Times New Roman" w:cs="Times New Roman"/>
          <w:sz w:val="28"/>
          <w:szCs w:val="28"/>
        </w:rPr>
        <w:t>б</w:t>
      </w:r>
      <w:proofErr w:type="gramEnd"/>
      <w:r w:rsidRPr="00234561">
        <w:rPr>
          <w:rFonts w:ascii="Times New Roman" w:hAnsi="Times New Roman" w:cs="Times New Roman"/>
          <w:sz w:val="28"/>
          <w:szCs w:val="28"/>
        </w:rPr>
        <w:t>и</w:t>
      </w:r>
      <w:proofErr w:type="spellEnd"/>
      <w:r w:rsidRPr="00234561">
        <w:rPr>
          <w:rFonts w:ascii="Times New Roman" w:hAnsi="Times New Roman" w:cs="Times New Roman"/>
          <w:sz w:val="28"/>
          <w:szCs w:val="28"/>
        </w:rPr>
        <w:t xml:space="preserve"> –</w:t>
      </w:r>
      <w:proofErr w:type="spellStart"/>
      <w:r w:rsidRPr="00234561">
        <w:rPr>
          <w:rFonts w:ascii="Times New Roman" w:hAnsi="Times New Roman" w:cs="Times New Roman"/>
          <w:sz w:val="28"/>
          <w:szCs w:val="28"/>
        </w:rPr>
        <w:t>би</w:t>
      </w:r>
      <w:proofErr w:type="spellEnd"/>
      <w:r w:rsidRPr="00234561">
        <w:rPr>
          <w:rFonts w:ascii="Times New Roman" w:hAnsi="Times New Roman" w:cs="Times New Roman"/>
          <w:sz w:val="28"/>
          <w:szCs w:val="28"/>
        </w:rPr>
        <w:t>»).</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Старшие дети могут двигаться в разных направлениях</w:t>
      </w:r>
      <w:r w:rsidRPr="00234561">
        <w:rPr>
          <w:rFonts w:ascii="Times New Roman" w:hAnsi="Times New Roman" w:cs="Times New Roman"/>
          <w:sz w:val="28"/>
          <w:szCs w:val="28"/>
        </w:rPr>
        <w:t xml:space="preserve"> (ориентировка в пространстве), а сигналы придумывать поочерёдно, каждый по – своему, все дети повторяют. Мишка может найти всё, что угодно:</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«полочка» – танцуем </w:t>
      </w:r>
      <w:proofErr w:type="spellStart"/>
      <w:r w:rsidRPr="00234561">
        <w:rPr>
          <w:rFonts w:ascii="Times New Roman" w:hAnsi="Times New Roman" w:cs="Times New Roman"/>
          <w:sz w:val="28"/>
          <w:szCs w:val="28"/>
        </w:rPr>
        <w:t>топотушки</w:t>
      </w:r>
      <w:proofErr w:type="spellEnd"/>
      <w:r w:rsidRPr="00234561">
        <w:rPr>
          <w:rFonts w:ascii="Times New Roman" w:hAnsi="Times New Roman" w:cs="Times New Roman"/>
          <w:sz w:val="28"/>
          <w:szCs w:val="28"/>
        </w:rPr>
        <w:t>, сложив руки полочкой;</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«фонарики» – танцуем ручками фонарики;</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«конфетка» – кушаем конфету (развитие мимики),</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w:t>
      </w:r>
      <w:proofErr w:type="spellStart"/>
      <w:r w:rsidRPr="00234561">
        <w:rPr>
          <w:rFonts w:ascii="Times New Roman" w:hAnsi="Times New Roman" w:cs="Times New Roman"/>
          <w:sz w:val="28"/>
          <w:szCs w:val="28"/>
        </w:rPr>
        <w:t>ковырялочка</w:t>
      </w:r>
      <w:proofErr w:type="spellEnd"/>
      <w:r w:rsidRPr="00234561">
        <w:rPr>
          <w:rFonts w:ascii="Times New Roman" w:hAnsi="Times New Roman" w:cs="Times New Roman"/>
          <w:sz w:val="28"/>
          <w:szCs w:val="28"/>
        </w:rPr>
        <w:t>» – закрепляем танцевальное движение (носок – пятка).</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 Затем дети сами </w:t>
      </w:r>
      <w:proofErr w:type="gramStart"/>
      <w:r w:rsidRPr="00234561">
        <w:rPr>
          <w:rFonts w:ascii="Times New Roman" w:hAnsi="Times New Roman" w:cs="Times New Roman"/>
          <w:sz w:val="28"/>
          <w:szCs w:val="28"/>
        </w:rPr>
        <w:t>придумывают</w:t>
      </w:r>
      <w:proofErr w:type="gramEnd"/>
      <w:r w:rsidRPr="00234561">
        <w:rPr>
          <w:rFonts w:ascii="Times New Roman" w:hAnsi="Times New Roman" w:cs="Times New Roman"/>
          <w:sz w:val="28"/>
          <w:szCs w:val="28"/>
        </w:rPr>
        <w:t xml:space="preserve"> что нашёл Мишка.</w:t>
      </w:r>
    </w:p>
    <w:p w:rsidR="00234561" w:rsidRPr="00234561" w:rsidRDefault="00234561" w:rsidP="00234561">
      <w:pPr>
        <w:pStyle w:val="a9"/>
        <w:rPr>
          <w:rFonts w:ascii="Times New Roman" w:hAnsi="Times New Roman" w:cs="Times New Roman"/>
          <w:sz w:val="16"/>
          <w:szCs w:val="16"/>
        </w:rPr>
      </w:pPr>
    </w:p>
    <w:p w:rsidR="006E5F81" w:rsidRPr="00234561" w:rsidRDefault="006E5F81" w:rsidP="00234561">
      <w:pPr>
        <w:pStyle w:val="a9"/>
        <w:rPr>
          <w:rFonts w:ascii="Times New Roman" w:hAnsi="Times New Roman" w:cs="Times New Roman"/>
          <w:b/>
          <w:sz w:val="28"/>
          <w:szCs w:val="28"/>
        </w:rPr>
      </w:pPr>
      <w:r w:rsidRPr="00234561">
        <w:rPr>
          <w:rFonts w:ascii="Times New Roman" w:hAnsi="Times New Roman" w:cs="Times New Roman"/>
          <w:b/>
          <w:sz w:val="28"/>
          <w:szCs w:val="28"/>
        </w:rPr>
        <w:t>Музыкально – ритмические движения:</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Используя одно произведение «Семь прыжков» реализую задачи в соответствии с возрастными и индивидуальными возможностями детей.</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В </w:t>
      </w:r>
      <w:hyperlink r:id="rId6" w:tooltip="Первая младшая группа" w:history="1">
        <w:r w:rsidRPr="00234561">
          <w:rPr>
            <w:rStyle w:val="a3"/>
            <w:rFonts w:ascii="Times New Roman" w:hAnsi="Times New Roman" w:cs="Times New Roman"/>
            <w:b/>
            <w:color w:val="auto"/>
            <w:sz w:val="28"/>
            <w:szCs w:val="28"/>
            <w:u w:val="none"/>
          </w:rPr>
          <w:t>младшей группе первая</w:t>
        </w:r>
      </w:hyperlink>
      <w:r w:rsidRPr="00234561">
        <w:rPr>
          <w:rFonts w:ascii="Times New Roman" w:hAnsi="Times New Roman" w:cs="Times New Roman"/>
          <w:sz w:val="28"/>
          <w:szCs w:val="28"/>
        </w:rPr>
        <w:t> часть — это ходьба по кругу, держась за руки и показ различных частей тела.</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Вторая часть —  с каждым проведением </w:t>
      </w:r>
      <w:proofErr w:type="gramStart"/>
      <w:r w:rsidRPr="00234561">
        <w:rPr>
          <w:rFonts w:ascii="Times New Roman" w:hAnsi="Times New Roman" w:cs="Times New Roman"/>
          <w:sz w:val="28"/>
          <w:szCs w:val="28"/>
        </w:rPr>
        <w:t>ритмического движения</w:t>
      </w:r>
      <w:proofErr w:type="gramEnd"/>
      <w:r w:rsidRPr="00234561">
        <w:rPr>
          <w:rFonts w:ascii="Times New Roman" w:hAnsi="Times New Roman" w:cs="Times New Roman"/>
          <w:sz w:val="28"/>
          <w:szCs w:val="28"/>
        </w:rPr>
        <w:t xml:space="preserve"> добавляется разный по длительности звук. При этом формируется умение начинать и заканчивать движение вместе со звучанием музыки.</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Со старшими</w:t>
      </w:r>
      <w:r w:rsidRPr="00234561">
        <w:rPr>
          <w:rFonts w:ascii="Times New Roman" w:hAnsi="Times New Roman" w:cs="Times New Roman"/>
          <w:sz w:val="28"/>
          <w:szCs w:val="28"/>
        </w:rPr>
        <w:t xml:space="preserve"> детьми игра усложняется. На первую часть музыки дети танцуют свободно (как вариант: с атрибутами или со звучащими жестами), а на вторую часть дети замирают в различных позах по типу «морская фигура», но при этом меняют позу на каждый длинный звук. Это могут быть ледяные фигуры, различные звери, облака и т. д.</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На этом материале учу детей ориентироваться в пространстве, находить свои оригинальные движения и жесты для выражения игрового образа.</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 xml:space="preserve">Используя музыку «Стоп </w:t>
      </w:r>
      <w:proofErr w:type="spellStart"/>
      <w:r w:rsidRPr="00234561">
        <w:rPr>
          <w:rFonts w:ascii="Times New Roman" w:hAnsi="Times New Roman" w:cs="Times New Roman"/>
          <w:b/>
          <w:sz w:val="28"/>
          <w:szCs w:val="28"/>
        </w:rPr>
        <w:t>энд</w:t>
      </w:r>
      <w:proofErr w:type="spellEnd"/>
      <w:r w:rsidRPr="00234561">
        <w:rPr>
          <w:rFonts w:ascii="Times New Roman" w:hAnsi="Times New Roman" w:cs="Times New Roman"/>
          <w:b/>
          <w:sz w:val="28"/>
          <w:szCs w:val="28"/>
        </w:rPr>
        <w:t xml:space="preserve"> </w:t>
      </w:r>
      <w:proofErr w:type="spellStart"/>
      <w:r w:rsidRPr="00234561">
        <w:rPr>
          <w:rFonts w:ascii="Times New Roman" w:hAnsi="Times New Roman" w:cs="Times New Roman"/>
          <w:b/>
          <w:sz w:val="28"/>
          <w:szCs w:val="28"/>
        </w:rPr>
        <w:t>гоу</w:t>
      </w:r>
      <w:proofErr w:type="spellEnd"/>
      <w:r w:rsidRPr="00234561">
        <w:rPr>
          <w:rFonts w:ascii="Times New Roman" w:hAnsi="Times New Roman" w:cs="Times New Roman"/>
          <w:sz w:val="28"/>
          <w:szCs w:val="28"/>
        </w:rPr>
        <w:t xml:space="preserve">», где собраны несколько разнохарактерных музыкальных отрывков, разделённых паузами, учу ребят различать контрастные свойства звуков по высоте, длительности, динамике и тембру, получать радостные ощущения от участия в </w:t>
      </w:r>
      <w:proofErr w:type="spellStart"/>
      <w:r w:rsidRPr="00234561">
        <w:rPr>
          <w:rFonts w:ascii="Times New Roman" w:hAnsi="Times New Roman" w:cs="Times New Roman"/>
          <w:sz w:val="28"/>
          <w:szCs w:val="28"/>
        </w:rPr>
        <w:t>музицировании</w:t>
      </w:r>
      <w:proofErr w:type="spellEnd"/>
      <w:r w:rsidRPr="00234561">
        <w:rPr>
          <w:rFonts w:ascii="Times New Roman" w:hAnsi="Times New Roman" w:cs="Times New Roman"/>
          <w:sz w:val="28"/>
          <w:szCs w:val="28"/>
        </w:rPr>
        <w:t>.</w:t>
      </w:r>
    </w:p>
    <w:p w:rsidR="006E5F81" w:rsidRPr="00234561" w:rsidRDefault="00234561" w:rsidP="00234561">
      <w:pPr>
        <w:pStyle w:val="a9"/>
        <w:rPr>
          <w:rFonts w:ascii="Times New Roman" w:hAnsi="Times New Roman" w:cs="Times New Roman"/>
          <w:sz w:val="28"/>
          <w:szCs w:val="28"/>
        </w:rPr>
      </w:pPr>
      <w:r w:rsidRPr="00234561">
        <w:rPr>
          <w:rFonts w:ascii="Times New Roman" w:hAnsi="Times New Roman" w:cs="Times New Roman"/>
          <w:b/>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4324350</wp:posOffset>
            </wp:positionH>
            <wp:positionV relativeFrom="paragraph">
              <wp:posOffset>-11430</wp:posOffset>
            </wp:positionV>
            <wp:extent cx="1960880" cy="2465070"/>
            <wp:effectExtent l="19050" t="0" r="1270" b="0"/>
            <wp:wrapSquare wrapText="bothSides"/>
            <wp:docPr id="5" name="Рисунок 2" descr="Ковырялочка в доу техника носок пят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вырялочка в доу техника носок пятка"/>
                    <pic:cNvPicPr>
                      <a:picLocks noChangeAspect="1" noChangeArrowheads="1"/>
                    </pic:cNvPicPr>
                  </pic:nvPicPr>
                  <pic:blipFill>
                    <a:blip r:embed="rId7" cstate="print"/>
                    <a:srcRect/>
                    <a:stretch>
                      <a:fillRect/>
                    </a:stretch>
                  </pic:blipFill>
                  <pic:spPr bwMode="auto">
                    <a:xfrm>
                      <a:off x="0" y="0"/>
                      <a:ext cx="1960880" cy="2465070"/>
                    </a:xfrm>
                    <a:prstGeom prst="rect">
                      <a:avLst/>
                    </a:prstGeom>
                    <a:noFill/>
                    <a:ln w="9525">
                      <a:noFill/>
                      <a:miter lim="800000"/>
                      <a:headEnd/>
                      <a:tailEnd/>
                    </a:ln>
                  </pic:spPr>
                </pic:pic>
              </a:graphicData>
            </a:graphic>
          </wp:anchor>
        </w:drawing>
      </w:r>
      <w:r w:rsidR="006E5F81" w:rsidRPr="00234561">
        <w:rPr>
          <w:rFonts w:ascii="Times New Roman" w:hAnsi="Times New Roman" w:cs="Times New Roman"/>
          <w:b/>
          <w:sz w:val="28"/>
          <w:szCs w:val="28"/>
        </w:rPr>
        <w:t>Вариант 1:</w:t>
      </w:r>
      <w:r w:rsidR="006E5F81" w:rsidRPr="00234561">
        <w:rPr>
          <w:rFonts w:ascii="Times New Roman" w:hAnsi="Times New Roman" w:cs="Times New Roman"/>
          <w:sz w:val="28"/>
          <w:szCs w:val="28"/>
        </w:rPr>
        <w:t xml:space="preserve"> дети двигаются свободно по всему залу, как им подсказывает музыка.</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Вариант 2: дети</w:t>
      </w:r>
      <w:r w:rsidRPr="00234561">
        <w:rPr>
          <w:rFonts w:ascii="Times New Roman" w:hAnsi="Times New Roman" w:cs="Times New Roman"/>
          <w:sz w:val="28"/>
          <w:szCs w:val="28"/>
        </w:rPr>
        <w:t xml:space="preserve"> сидят, при этом поочерёдно танцуют различные части тела на каждую смену частей в музыке (руки, плечи, глаза – зрительная гимнастика, губы, пальчики и т. д.), на паузу – остановиться и продолжить с возобновлением музыки.</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Вариант 3</w:t>
      </w:r>
      <w:r w:rsidRPr="00234561">
        <w:rPr>
          <w:rFonts w:ascii="Times New Roman" w:hAnsi="Times New Roman" w:cs="Times New Roman"/>
          <w:sz w:val="28"/>
          <w:szCs w:val="28"/>
        </w:rPr>
        <w:t>: дети стоят в тесном кругу друг за другом, в руках у каждого шишки, под музыку шишки танцуют на спине у соседа справа</w:t>
      </w:r>
      <w:proofErr w:type="gramStart"/>
      <w:r w:rsidRPr="00234561">
        <w:rPr>
          <w:rFonts w:ascii="Times New Roman" w:hAnsi="Times New Roman" w:cs="Times New Roman"/>
          <w:sz w:val="28"/>
          <w:szCs w:val="28"/>
        </w:rPr>
        <w:t>.</w:t>
      </w:r>
      <w:proofErr w:type="gramEnd"/>
      <w:r w:rsidRPr="00234561">
        <w:rPr>
          <w:rFonts w:ascii="Times New Roman" w:hAnsi="Times New Roman" w:cs="Times New Roman"/>
          <w:sz w:val="28"/>
          <w:szCs w:val="28"/>
        </w:rPr>
        <w:t xml:space="preserve"> (</w:t>
      </w:r>
      <w:proofErr w:type="gramStart"/>
      <w:r w:rsidRPr="00234561">
        <w:rPr>
          <w:rFonts w:ascii="Times New Roman" w:hAnsi="Times New Roman" w:cs="Times New Roman"/>
          <w:sz w:val="28"/>
          <w:szCs w:val="28"/>
        </w:rPr>
        <w:t>м</w:t>
      </w:r>
      <w:proofErr w:type="gramEnd"/>
      <w:r w:rsidRPr="00234561">
        <w:rPr>
          <w:rFonts w:ascii="Times New Roman" w:hAnsi="Times New Roman" w:cs="Times New Roman"/>
          <w:sz w:val="28"/>
          <w:szCs w:val="28"/>
        </w:rPr>
        <w:t>ассаж).</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Вариант 4</w:t>
      </w:r>
      <w:r w:rsidRPr="00234561">
        <w:rPr>
          <w:rFonts w:ascii="Times New Roman" w:hAnsi="Times New Roman" w:cs="Times New Roman"/>
          <w:sz w:val="28"/>
          <w:szCs w:val="28"/>
        </w:rPr>
        <w:t>: дети разбирают разные по звучанию музыкальные инструменты и играют поочерёдно различную по характеру музыку.</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 Подвожу детей к пониманию выразительных свойств звука: например: высокие, лёгкие звуки (снежинки, стрекозы и </w:t>
      </w:r>
      <w:proofErr w:type="spellStart"/>
      <w:proofErr w:type="gramStart"/>
      <w:r w:rsidRPr="00234561">
        <w:rPr>
          <w:rFonts w:ascii="Times New Roman" w:hAnsi="Times New Roman" w:cs="Times New Roman"/>
          <w:sz w:val="28"/>
          <w:szCs w:val="28"/>
        </w:rPr>
        <w:t>др</w:t>
      </w:r>
      <w:proofErr w:type="spellEnd"/>
      <w:proofErr w:type="gramEnd"/>
      <w:r w:rsidRPr="00234561">
        <w:rPr>
          <w:rFonts w:ascii="Times New Roman" w:hAnsi="Times New Roman" w:cs="Times New Roman"/>
          <w:sz w:val="28"/>
          <w:szCs w:val="28"/>
        </w:rPr>
        <w:t>); низкие, медленные звуки (бегемот, Дед Мороз и др.)</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Дети очень любят петь песню «Кошка Мурка». Здесь я учу детей правильному дыханию, петь протяжно, расширяя певческий диапазон, создаю музыкально – игровой образ, отрабатываю </w:t>
      </w:r>
      <w:proofErr w:type="spellStart"/>
      <w:r w:rsidRPr="00234561">
        <w:rPr>
          <w:rFonts w:ascii="Times New Roman" w:hAnsi="Times New Roman" w:cs="Times New Roman"/>
          <w:sz w:val="28"/>
          <w:szCs w:val="28"/>
        </w:rPr>
        <w:t>вокально</w:t>
      </w:r>
      <w:proofErr w:type="spellEnd"/>
      <w:r w:rsidRPr="00234561">
        <w:rPr>
          <w:rFonts w:ascii="Times New Roman" w:hAnsi="Times New Roman" w:cs="Times New Roman"/>
          <w:sz w:val="28"/>
          <w:szCs w:val="28"/>
        </w:rPr>
        <w:t xml:space="preserve"> – хоровые навыки.</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Эту песню можно использовать в таких лексических темах, как «Транспорт», «Зимние забавы», «Одежда», «Театр».</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1. Кошка Мурка едет к нам из-за горы – «</w:t>
      </w:r>
      <w:proofErr w:type="spellStart"/>
      <w:r w:rsidRPr="00234561">
        <w:rPr>
          <w:rFonts w:ascii="Times New Roman" w:hAnsi="Times New Roman" w:cs="Times New Roman"/>
          <w:sz w:val="28"/>
          <w:szCs w:val="28"/>
        </w:rPr>
        <w:t>би</w:t>
      </w:r>
      <w:proofErr w:type="spellEnd"/>
      <w:r w:rsidRPr="00234561">
        <w:rPr>
          <w:rFonts w:ascii="Times New Roman" w:hAnsi="Times New Roman" w:cs="Times New Roman"/>
          <w:sz w:val="28"/>
          <w:szCs w:val="28"/>
        </w:rPr>
        <w:t xml:space="preserve"> </w:t>
      </w:r>
      <w:proofErr w:type="gramStart"/>
      <w:r w:rsidRPr="00234561">
        <w:rPr>
          <w:rFonts w:ascii="Times New Roman" w:hAnsi="Times New Roman" w:cs="Times New Roman"/>
          <w:sz w:val="28"/>
          <w:szCs w:val="28"/>
        </w:rPr>
        <w:t>–</w:t>
      </w:r>
      <w:proofErr w:type="spellStart"/>
      <w:r w:rsidRPr="00234561">
        <w:rPr>
          <w:rFonts w:ascii="Times New Roman" w:hAnsi="Times New Roman" w:cs="Times New Roman"/>
          <w:sz w:val="28"/>
          <w:szCs w:val="28"/>
        </w:rPr>
        <w:t>б</w:t>
      </w:r>
      <w:proofErr w:type="gramEnd"/>
      <w:r w:rsidRPr="00234561">
        <w:rPr>
          <w:rFonts w:ascii="Times New Roman" w:hAnsi="Times New Roman" w:cs="Times New Roman"/>
          <w:sz w:val="28"/>
          <w:szCs w:val="28"/>
        </w:rPr>
        <w:t>и</w:t>
      </w:r>
      <w:proofErr w:type="spellEnd"/>
      <w:r w:rsidRPr="00234561">
        <w:rPr>
          <w:rFonts w:ascii="Times New Roman" w:hAnsi="Times New Roman" w:cs="Times New Roman"/>
          <w:sz w:val="28"/>
          <w:szCs w:val="28"/>
        </w:rPr>
        <w:t>».</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Она может ехать на машине, на санках с горки – глиссандо сверху вниз — «Ух», по выбору детей. Кто – то из детей играет на ксилофоне </w:t>
      </w:r>
      <w:proofErr w:type="spellStart"/>
      <w:r w:rsidRPr="00234561">
        <w:rPr>
          <w:rFonts w:ascii="Times New Roman" w:hAnsi="Times New Roman" w:cs="Times New Roman"/>
          <w:sz w:val="28"/>
          <w:szCs w:val="28"/>
        </w:rPr>
        <w:t>остенато</w:t>
      </w:r>
      <w:proofErr w:type="spellEnd"/>
      <w:r w:rsidRPr="00234561">
        <w:rPr>
          <w:rFonts w:ascii="Times New Roman" w:hAnsi="Times New Roman" w:cs="Times New Roman"/>
          <w:sz w:val="28"/>
          <w:szCs w:val="28"/>
        </w:rPr>
        <w:t xml:space="preserve"> на развитие метрического чувства.</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2. Будет кошка все дорожки подметать — «вжик – вжик», (движение метлой).</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3. Будет кошка у бабули крепко спать (имитация сна).</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4. Будет красную пижаму надевать</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5.  Будет кошечка на сцене выступать.</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Текст не высокохудожественный и может меняться в зависимости от поставленных задач:</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дети сами придумывают текст с помощью педагога;</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дети подыгрывают на музыкальных инструментах в конце музыкальных фраз</w:t>
      </w:r>
    </w:p>
    <w:p w:rsidR="00234561" w:rsidRPr="00234561" w:rsidRDefault="00234561" w:rsidP="00234561">
      <w:pPr>
        <w:pStyle w:val="a9"/>
        <w:rPr>
          <w:rFonts w:ascii="Times New Roman" w:hAnsi="Times New Roman" w:cs="Times New Roman"/>
          <w:sz w:val="16"/>
          <w:szCs w:val="16"/>
        </w:rPr>
      </w:pPr>
    </w:p>
    <w:p w:rsidR="00234561" w:rsidRDefault="00234561" w:rsidP="00234561">
      <w:pPr>
        <w:pStyle w:val="a9"/>
        <w:rPr>
          <w:rFonts w:ascii="Times New Roman" w:hAnsi="Times New Roman" w:cs="Times New Roman"/>
          <w:sz w:val="28"/>
          <w:szCs w:val="28"/>
        </w:rPr>
      </w:pPr>
    </w:p>
    <w:p w:rsidR="00234561" w:rsidRDefault="00234561" w:rsidP="00234561">
      <w:pPr>
        <w:pStyle w:val="a9"/>
        <w:rPr>
          <w:rFonts w:ascii="Times New Roman" w:hAnsi="Times New Roman" w:cs="Times New Roman"/>
          <w:sz w:val="28"/>
          <w:szCs w:val="28"/>
        </w:rPr>
      </w:pPr>
    </w:p>
    <w:p w:rsidR="00234561" w:rsidRDefault="00234561" w:rsidP="00234561">
      <w:pPr>
        <w:pStyle w:val="a9"/>
        <w:rPr>
          <w:rFonts w:ascii="Times New Roman" w:hAnsi="Times New Roman" w:cs="Times New Roman"/>
          <w:sz w:val="28"/>
          <w:szCs w:val="28"/>
        </w:rPr>
      </w:pPr>
    </w:p>
    <w:p w:rsidR="00234561" w:rsidRDefault="00234561" w:rsidP="00234561">
      <w:pPr>
        <w:pStyle w:val="a9"/>
        <w:rPr>
          <w:rFonts w:ascii="Times New Roman" w:hAnsi="Times New Roman" w:cs="Times New Roman"/>
          <w:sz w:val="28"/>
          <w:szCs w:val="28"/>
        </w:rPr>
      </w:pPr>
    </w:p>
    <w:p w:rsidR="00234561" w:rsidRDefault="00234561" w:rsidP="00234561">
      <w:pPr>
        <w:pStyle w:val="a9"/>
        <w:rPr>
          <w:rFonts w:ascii="Times New Roman" w:hAnsi="Times New Roman" w:cs="Times New Roman"/>
          <w:sz w:val="28"/>
          <w:szCs w:val="28"/>
        </w:rPr>
      </w:pPr>
    </w:p>
    <w:p w:rsidR="00234561" w:rsidRDefault="00234561" w:rsidP="00234561">
      <w:pPr>
        <w:pStyle w:val="a9"/>
        <w:rPr>
          <w:rFonts w:ascii="Times New Roman" w:hAnsi="Times New Roman" w:cs="Times New Roman"/>
          <w:sz w:val="28"/>
          <w:szCs w:val="28"/>
        </w:rPr>
      </w:pPr>
    </w:p>
    <w:p w:rsidR="00234561" w:rsidRDefault="00234561" w:rsidP="00234561">
      <w:pPr>
        <w:pStyle w:val="a9"/>
        <w:rPr>
          <w:rFonts w:ascii="Times New Roman" w:hAnsi="Times New Roman" w:cs="Times New Roman"/>
          <w:sz w:val="28"/>
          <w:szCs w:val="28"/>
        </w:rPr>
      </w:pPr>
    </w:p>
    <w:p w:rsidR="00234561" w:rsidRDefault="00234561" w:rsidP="00234561">
      <w:pPr>
        <w:pStyle w:val="a9"/>
        <w:rPr>
          <w:rFonts w:ascii="Times New Roman" w:hAnsi="Times New Roman" w:cs="Times New Roman"/>
          <w:sz w:val="28"/>
          <w:szCs w:val="28"/>
        </w:rPr>
      </w:pPr>
    </w:p>
    <w:p w:rsidR="00234561" w:rsidRDefault="00234561" w:rsidP="00234561">
      <w:pPr>
        <w:pStyle w:val="a9"/>
        <w:rPr>
          <w:rFonts w:ascii="Times New Roman" w:hAnsi="Times New Roman" w:cs="Times New Roman"/>
          <w:sz w:val="28"/>
          <w:szCs w:val="28"/>
        </w:rPr>
      </w:pPr>
    </w:p>
    <w:p w:rsidR="00234561" w:rsidRDefault="00234561" w:rsidP="00234561">
      <w:pPr>
        <w:pStyle w:val="a9"/>
        <w:rPr>
          <w:rFonts w:ascii="Times New Roman" w:hAnsi="Times New Roman" w:cs="Times New Roman"/>
          <w:sz w:val="28"/>
          <w:szCs w:val="28"/>
        </w:rPr>
      </w:pPr>
    </w:p>
    <w:p w:rsidR="006E5F81" w:rsidRPr="00234561" w:rsidRDefault="00234561" w:rsidP="00234561">
      <w:pPr>
        <w:pStyle w:val="a9"/>
        <w:rPr>
          <w:rFonts w:ascii="Times New Roman" w:hAnsi="Times New Roman" w:cs="Times New Roman"/>
          <w:b/>
          <w:sz w:val="28"/>
          <w:szCs w:val="28"/>
        </w:rPr>
      </w:pPr>
      <w:r w:rsidRPr="00234561">
        <w:rPr>
          <w:rFonts w:ascii="Times New Roman" w:hAnsi="Times New Roman" w:cs="Times New Roman"/>
          <w:b/>
          <w:sz w:val="28"/>
          <w:szCs w:val="28"/>
        </w:rPr>
        <w:lastRenderedPageBreak/>
        <w:t>ИГРА</w:t>
      </w:r>
      <w:r w:rsidR="006E5F81" w:rsidRPr="00234561">
        <w:rPr>
          <w:rFonts w:ascii="Times New Roman" w:hAnsi="Times New Roman" w:cs="Times New Roman"/>
          <w:b/>
          <w:sz w:val="28"/>
          <w:szCs w:val="28"/>
        </w:rPr>
        <w:t> «</w:t>
      </w:r>
      <w:proofErr w:type="gramStart"/>
      <w:r w:rsidR="006E5F81" w:rsidRPr="00234561">
        <w:rPr>
          <w:rFonts w:ascii="Times New Roman" w:hAnsi="Times New Roman" w:cs="Times New Roman"/>
          <w:b/>
          <w:sz w:val="28"/>
          <w:szCs w:val="28"/>
        </w:rPr>
        <w:t>Т</w:t>
      </w:r>
      <w:r w:rsidRPr="00234561">
        <w:rPr>
          <w:rFonts w:ascii="Times New Roman" w:hAnsi="Times New Roman" w:cs="Times New Roman"/>
          <w:b/>
          <w:sz w:val="28"/>
          <w:szCs w:val="28"/>
        </w:rPr>
        <w:t>РА-ТА</w:t>
      </w:r>
      <w:proofErr w:type="gramEnd"/>
      <w:r w:rsidRPr="00234561">
        <w:rPr>
          <w:rFonts w:ascii="Times New Roman" w:hAnsi="Times New Roman" w:cs="Times New Roman"/>
          <w:b/>
          <w:sz w:val="28"/>
          <w:szCs w:val="28"/>
        </w:rPr>
        <w:t>=ТА</w:t>
      </w:r>
      <w:r w:rsidR="006E5F81" w:rsidRPr="00234561">
        <w:rPr>
          <w:rFonts w:ascii="Times New Roman" w:hAnsi="Times New Roman" w:cs="Times New Roman"/>
          <w:b/>
          <w:sz w:val="28"/>
          <w:szCs w:val="28"/>
        </w:rPr>
        <w:t>».</w:t>
      </w:r>
    </w:p>
    <w:p w:rsidR="00234561" w:rsidRPr="00234561" w:rsidRDefault="00234561" w:rsidP="00234561">
      <w:pPr>
        <w:pStyle w:val="a9"/>
        <w:rPr>
          <w:rFonts w:ascii="Times New Roman" w:hAnsi="Times New Roman" w:cs="Times New Roman"/>
          <w:b/>
          <w:sz w:val="16"/>
          <w:szCs w:val="16"/>
        </w:rPr>
      </w:pPr>
    </w:p>
    <w:p w:rsidR="006E5F81" w:rsidRPr="00234561" w:rsidRDefault="006E5F81" w:rsidP="00234561">
      <w:pPr>
        <w:pStyle w:val="a9"/>
        <w:rPr>
          <w:rFonts w:ascii="Times New Roman" w:hAnsi="Times New Roman" w:cs="Times New Roman"/>
          <w:b/>
          <w:sz w:val="28"/>
          <w:szCs w:val="28"/>
        </w:rPr>
      </w:pPr>
      <w:r w:rsidRPr="00234561">
        <w:rPr>
          <w:rFonts w:ascii="Times New Roman" w:hAnsi="Times New Roman" w:cs="Times New Roman"/>
          <w:b/>
          <w:sz w:val="28"/>
          <w:szCs w:val="28"/>
        </w:rPr>
        <w:t>Цель: Раскрепощение детей и создание психологически комфортной атмосферы, развитие навыков двигательной импровизации, воображения, фантазии.</w:t>
      </w:r>
    </w:p>
    <w:p w:rsidR="00DD012B" w:rsidRPr="00DD012B" w:rsidRDefault="00DD012B" w:rsidP="00234561">
      <w:pPr>
        <w:pStyle w:val="a9"/>
        <w:rPr>
          <w:rFonts w:ascii="Times New Roman" w:hAnsi="Times New Roman" w:cs="Times New Roman"/>
          <w:b/>
          <w:sz w:val="16"/>
          <w:szCs w:val="16"/>
        </w:rPr>
      </w:pP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Ход игры</w:t>
      </w:r>
      <w:r w:rsidRPr="00234561">
        <w:rPr>
          <w:rFonts w:ascii="Times New Roman" w:hAnsi="Times New Roman" w:cs="Times New Roman"/>
          <w:sz w:val="28"/>
          <w:szCs w:val="28"/>
        </w:rPr>
        <w:t>: Дети поют зачин песни с простейшими движениями: хлопками, шлепками и т. п. Затем двое детей образуют ворота, в которые четверо детей, стоящих друг за другом артистично заходят и замирают в образе какого – либо сказочного героя.</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Для первых проведений игры наиболее типичные персонажи – Бабка и Дед. Затем могут появиться кошка, козлик, мышка, робот. Каждый из четырёх детей старается быть не похожим на предшественника и сделать свой образ, с какими – то особенностями. Например, бабка может быть сердитой, хромой, задумчивой и т. д. При повторении игры «ворота» образуют двое последних детей из бывших солистов.</w:t>
      </w:r>
    </w:p>
    <w:p w:rsidR="00234561" w:rsidRPr="00234561" w:rsidRDefault="00234561" w:rsidP="00234561">
      <w:pPr>
        <w:pStyle w:val="a9"/>
        <w:rPr>
          <w:rFonts w:ascii="Times New Roman" w:hAnsi="Times New Roman" w:cs="Times New Roman"/>
          <w:b/>
          <w:sz w:val="16"/>
          <w:szCs w:val="16"/>
        </w:rPr>
      </w:pPr>
    </w:p>
    <w:p w:rsidR="006E5F81" w:rsidRPr="00234561" w:rsidRDefault="006E5F81" w:rsidP="00234561">
      <w:pPr>
        <w:pStyle w:val="a9"/>
        <w:rPr>
          <w:rFonts w:ascii="Times New Roman" w:hAnsi="Times New Roman" w:cs="Times New Roman"/>
          <w:b/>
          <w:sz w:val="28"/>
          <w:szCs w:val="28"/>
        </w:rPr>
      </w:pPr>
      <w:r w:rsidRPr="00234561">
        <w:rPr>
          <w:rFonts w:ascii="Times New Roman" w:hAnsi="Times New Roman" w:cs="Times New Roman"/>
          <w:b/>
          <w:sz w:val="28"/>
          <w:szCs w:val="28"/>
        </w:rPr>
        <w:t>И</w:t>
      </w:r>
      <w:r w:rsidR="00DD012B">
        <w:rPr>
          <w:rFonts w:ascii="Times New Roman" w:hAnsi="Times New Roman" w:cs="Times New Roman"/>
          <w:b/>
          <w:sz w:val="28"/>
          <w:szCs w:val="28"/>
        </w:rPr>
        <w:t>ГРА</w:t>
      </w:r>
      <w:r w:rsidRPr="00234561">
        <w:rPr>
          <w:rFonts w:ascii="Times New Roman" w:hAnsi="Times New Roman" w:cs="Times New Roman"/>
          <w:b/>
          <w:sz w:val="28"/>
          <w:szCs w:val="28"/>
        </w:rPr>
        <w:t xml:space="preserve"> «К</w:t>
      </w:r>
      <w:r w:rsidR="00DD012B">
        <w:rPr>
          <w:rFonts w:ascii="Times New Roman" w:hAnsi="Times New Roman" w:cs="Times New Roman"/>
          <w:b/>
          <w:sz w:val="28"/>
          <w:szCs w:val="28"/>
        </w:rPr>
        <w:t>ОНЦЕРТ</w:t>
      </w:r>
      <w:r w:rsidRPr="00234561">
        <w:rPr>
          <w:rFonts w:ascii="Times New Roman" w:hAnsi="Times New Roman" w:cs="Times New Roman"/>
          <w:b/>
          <w:sz w:val="28"/>
          <w:szCs w:val="28"/>
        </w:rPr>
        <w:t>».</w:t>
      </w:r>
    </w:p>
    <w:p w:rsidR="00DD012B" w:rsidRDefault="00DD012B" w:rsidP="00234561">
      <w:pPr>
        <w:pStyle w:val="a9"/>
        <w:rPr>
          <w:rFonts w:ascii="Times New Roman" w:hAnsi="Times New Roman" w:cs="Times New Roman"/>
          <w:b/>
          <w:sz w:val="28"/>
          <w:szCs w:val="28"/>
        </w:rPr>
      </w:pP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b/>
          <w:sz w:val="28"/>
          <w:szCs w:val="28"/>
        </w:rPr>
        <w:t>Цель</w:t>
      </w:r>
      <w:r w:rsidRPr="00234561">
        <w:rPr>
          <w:rFonts w:ascii="Times New Roman" w:hAnsi="Times New Roman" w:cs="Times New Roman"/>
          <w:sz w:val="28"/>
          <w:szCs w:val="28"/>
        </w:rPr>
        <w:t>:</w:t>
      </w:r>
    </w:p>
    <w:p w:rsidR="006E5F81" w:rsidRPr="00234561" w:rsidRDefault="006E5F81" w:rsidP="00234561">
      <w:pPr>
        <w:pStyle w:val="a9"/>
        <w:rPr>
          <w:rFonts w:ascii="Times New Roman" w:hAnsi="Times New Roman" w:cs="Times New Roman"/>
          <w:b/>
          <w:sz w:val="28"/>
          <w:szCs w:val="28"/>
        </w:rPr>
      </w:pPr>
      <w:r w:rsidRPr="00234561">
        <w:rPr>
          <w:rFonts w:ascii="Times New Roman" w:hAnsi="Times New Roman" w:cs="Times New Roman"/>
          <w:b/>
          <w:sz w:val="28"/>
          <w:szCs w:val="28"/>
        </w:rPr>
        <w:t xml:space="preserve">Формирование </w:t>
      </w:r>
      <w:proofErr w:type="gramStart"/>
      <w:r w:rsidRPr="00234561">
        <w:rPr>
          <w:rFonts w:ascii="Times New Roman" w:hAnsi="Times New Roman" w:cs="Times New Roman"/>
          <w:b/>
          <w:sz w:val="28"/>
          <w:szCs w:val="28"/>
        </w:rPr>
        <w:t>контроля за</w:t>
      </w:r>
      <w:proofErr w:type="gramEnd"/>
      <w:r w:rsidRPr="00234561">
        <w:rPr>
          <w:rFonts w:ascii="Times New Roman" w:hAnsi="Times New Roman" w:cs="Times New Roman"/>
          <w:b/>
          <w:sz w:val="28"/>
          <w:szCs w:val="28"/>
        </w:rPr>
        <w:t xml:space="preserve"> движениями;</w:t>
      </w:r>
    </w:p>
    <w:p w:rsidR="006E5F81" w:rsidRPr="00234561" w:rsidRDefault="006E5F81" w:rsidP="00234561">
      <w:pPr>
        <w:pStyle w:val="a9"/>
        <w:rPr>
          <w:rFonts w:ascii="Times New Roman" w:hAnsi="Times New Roman" w:cs="Times New Roman"/>
          <w:b/>
          <w:sz w:val="28"/>
          <w:szCs w:val="28"/>
        </w:rPr>
      </w:pPr>
      <w:r w:rsidRPr="00234561">
        <w:rPr>
          <w:rFonts w:ascii="Times New Roman" w:hAnsi="Times New Roman" w:cs="Times New Roman"/>
          <w:b/>
          <w:sz w:val="28"/>
          <w:szCs w:val="28"/>
        </w:rPr>
        <w:t>Развитие уверенности в себе, сотрудничества в группе.</w:t>
      </w:r>
    </w:p>
    <w:p w:rsidR="00234561" w:rsidRPr="00234561" w:rsidRDefault="00234561" w:rsidP="00234561">
      <w:pPr>
        <w:pStyle w:val="a9"/>
        <w:rPr>
          <w:rFonts w:ascii="Times New Roman" w:hAnsi="Times New Roman" w:cs="Times New Roman"/>
          <w:sz w:val="16"/>
          <w:szCs w:val="16"/>
        </w:rPr>
      </w:pPr>
    </w:p>
    <w:p w:rsidR="00DD012B" w:rsidRPr="00DD012B" w:rsidRDefault="00DD012B" w:rsidP="00234561">
      <w:pPr>
        <w:pStyle w:val="a9"/>
        <w:rPr>
          <w:rFonts w:ascii="Times New Roman" w:hAnsi="Times New Roman" w:cs="Times New Roman"/>
          <w:b/>
          <w:sz w:val="28"/>
          <w:szCs w:val="28"/>
        </w:rPr>
      </w:pPr>
      <w:r w:rsidRPr="00DD012B">
        <w:rPr>
          <w:rFonts w:ascii="Times New Roman" w:hAnsi="Times New Roman" w:cs="Times New Roman"/>
          <w:b/>
          <w:sz w:val="28"/>
          <w:szCs w:val="28"/>
        </w:rPr>
        <w:t>ХОД ИГРЫ:</w:t>
      </w:r>
    </w:p>
    <w:p w:rsidR="00DD012B" w:rsidRDefault="006E5F81" w:rsidP="00234561">
      <w:pPr>
        <w:pStyle w:val="a9"/>
        <w:rPr>
          <w:rFonts w:ascii="Times New Roman" w:hAnsi="Times New Roman" w:cs="Times New Roman"/>
          <w:sz w:val="28"/>
          <w:szCs w:val="28"/>
        </w:rPr>
      </w:pPr>
      <w:r w:rsidRPr="00DD012B">
        <w:rPr>
          <w:rFonts w:ascii="Times New Roman" w:hAnsi="Times New Roman" w:cs="Times New Roman"/>
          <w:sz w:val="28"/>
          <w:szCs w:val="28"/>
        </w:rPr>
        <w:t>Одному участнику</w:t>
      </w:r>
      <w:r w:rsidRPr="00234561">
        <w:rPr>
          <w:rFonts w:ascii="Times New Roman" w:hAnsi="Times New Roman" w:cs="Times New Roman"/>
          <w:sz w:val="28"/>
          <w:szCs w:val="28"/>
        </w:rPr>
        <w:t xml:space="preserve"> предлагают быть солистом и встать в центр круга. Остальные берут бубны. Звучит музыка, и все танцуют вокруг солиста, играя на своих инструментах. Все это время солист стоит не двигаясь. Внезапно музыка обрывается, и танцующие замирают, как статуи, держа инструменты на вытянутой руке в любом удобном для них положении. </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Тогда солист подходит к каждому и играет на всех инструментах по очереди. Либо солистами могут быть два участника одновременно.</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Дети любят использовать в этой игре маленькие барабаны, они </w:t>
      </w:r>
      <w:proofErr w:type="gramStart"/>
      <w:r w:rsidRPr="00234561">
        <w:rPr>
          <w:rFonts w:ascii="Times New Roman" w:hAnsi="Times New Roman" w:cs="Times New Roman"/>
          <w:sz w:val="28"/>
          <w:szCs w:val="28"/>
        </w:rPr>
        <w:t>самодельные</w:t>
      </w:r>
      <w:proofErr w:type="gramEnd"/>
      <w:r w:rsidRPr="00234561">
        <w:rPr>
          <w:rFonts w:ascii="Times New Roman" w:hAnsi="Times New Roman" w:cs="Times New Roman"/>
          <w:sz w:val="28"/>
          <w:szCs w:val="28"/>
        </w:rPr>
        <w:t xml:space="preserve"> и оклеены яркой бумагой, что важно для детей с нарушением зрения, а, так же </w:t>
      </w:r>
      <w:proofErr w:type="spellStart"/>
      <w:r w:rsidRPr="00234561">
        <w:rPr>
          <w:rFonts w:ascii="Times New Roman" w:hAnsi="Times New Roman" w:cs="Times New Roman"/>
          <w:sz w:val="28"/>
          <w:szCs w:val="28"/>
        </w:rPr>
        <w:t>орф-инструменты</w:t>
      </w:r>
      <w:proofErr w:type="spellEnd"/>
      <w:r w:rsidRPr="00234561">
        <w:rPr>
          <w:rFonts w:ascii="Times New Roman" w:hAnsi="Times New Roman" w:cs="Times New Roman"/>
          <w:sz w:val="28"/>
          <w:szCs w:val="28"/>
        </w:rPr>
        <w:t>.</w:t>
      </w:r>
    </w:p>
    <w:p w:rsidR="006E5F81" w:rsidRPr="00234561"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В связи с </w:t>
      </w:r>
      <w:proofErr w:type="gramStart"/>
      <w:r w:rsidRPr="00234561">
        <w:rPr>
          <w:rFonts w:ascii="Times New Roman" w:hAnsi="Times New Roman" w:cs="Times New Roman"/>
          <w:sz w:val="28"/>
          <w:szCs w:val="28"/>
        </w:rPr>
        <w:t>вышеизложенным</w:t>
      </w:r>
      <w:proofErr w:type="gramEnd"/>
      <w:r w:rsidRPr="00234561">
        <w:rPr>
          <w:rFonts w:ascii="Times New Roman" w:hAnsi="Times New Roman" w:cs="Times New Roman"/>
          <w:sz w:val="28"/>
          <w:szCs w:val="28"/>
        </w:rPr>
        <w:t xml:space="preserve"> методика Карла </w:t>
      </w:r>
      <w:proofErr w:type="spellStart"/>
      <w:r w:rsidRPr="00234561">
        <w:rPr>
          <w:rFonts w:ascii="Times New Roman" w:hAnsi="Times New Roman" w:cs="Times New Roman"/>
          <w:sz w:val="28"/>
          <w:szCs w:val="28"/>
        </w:rPr>
        <w:t>Орфа</w:t>
      </w:r>
      <w:proofErr w:type="spellEnd"/>
      <w:r w:rsidRPr="00234561">
        <w:rPr>
          <w:rFonts w:ascii="Times New Roman" w:hAnsi="Times New Roman" w:cs="Times New Roman"/>
          <w:sz w:val="28"/>
          <w:szCs w:val="28"/>
        </w:rPr>
        <w:t xml:space="preserve"> помогает мне:</w:t>
      </w:r>
    </w:p>
    <w:p w:rsidR="006E5F81" w:rsidRPr="00234561" w:rsidRDefault="006E5F81" w:rsidP="00DD012B">
      <w:pPr>
        <w:pStyle w:val="a9"/>
        <w:numPr>
          <w:ilvl w:val="0"/>
          <w:numId w:val="5"/>
        </w:numPr>
        <w:rPr>
          <w:rFonts w:ascii="Times New Roman" w:hAnsi="Times New Roman" w:cs="Times New Roman"/>
          <w:sz w:val="28"/>
          <w:szCs w:val="28"/>
        </w:rPr>
      </w:pPr>
      <w:r w:rsidRPr="00234561">
        <w:rPr>
          <w:rFonts w:ascii="Times New Roman" w:hAnsi="Times New Roman" w:cs="Times New Roman"/>
          <w:sz w:val="28"/>
          <w:szCs w:val="28"/>
        </w:rPr>
        <w:t>создавать образовательную среду, обеспечивающую переживание ребенком чувства удовлетворения, радости, увлеченности;</w:t>
      </w:r>
    </w:p>
    <w:p w:rsidR="006E5F81" w:rsidRPr="00234561" w:rsidRDefault="006E5F81" w:rsidP="00DD012B">
      <w:pPr>
        <w:pStyle w:val="a9"/>
        <w:numPr>
          <w:ilvl w:val="0"/>
          <w:numId w:val="5"/>
        </w:numPr>
        <w:rPr>
          <w:rFonts w:ascii="Times New Roman" w:hAnsi="Times New Roman" w:cs="Times New Roman"/>
          <w:sz w:val="28"/>
          <w:szCs w:val="28"/>
        </w:rPr>
      </w:pPr>
      <w:proofErr w:type="gramStart"/>
      <w:r w:rsidRPr="00234561">
        <w:rPr>
          <w:rFonts w:ascii="Times New Roman" w:hAnsi="Times New Roman" w:cs="Times New Roman"/>
          <w:sz w:val="28"/>
          <w:szCs w:val="28"/>
        </w:rPr>
        <w:t>открывать новые знания у детей на основе импровизации, творческого музицирования;</w:t>
      </w:r>
      <w:proofErr w:type="gramEnd"/>
    </w:p>
    <w:p w:rsidR="006E5F81" w:rsidRPr="00234561" w:rsidRDefault="006E5F81" w:rsidP="00DD012B">
      <w:pPr>
        <w:pStyle w:val="a9"/>
        <w:numPr>
          <w:ilvl w:val="0"/>
          <w:numId w:val="5"/>
        </w:numPr>
        <w:rPr>
          <w:rFonts w:ascii="Times New Roman" w:hAnsi="Times New Roman" w:cs="Times New Roman"/>
          <w:sz w:val="28"/>
          <w:szCs w:val="28"/>
        </w:rPr>
      </w:pPr>
      <w:r w:rsidRPr="00234561">
        <w:rPr>
          <w:rFonts w:ascii="Times New Roman" w:hAnsi="Times New Roman" w:cs="Times New Roman"/>
          <w:sz w:val="28"/>
          <w:szCs w:val="28"/>
        </w:rPr>
        <w:t>приобретать собственный опыт в творческой деятельности.</w:t>
      </w:r>
    </w:p>
    <w:p w:rsidR="00727215" w:rsidRPr="00234561" w:rsidRDefault="006638CA" w:rsidP="00234561">
      <w:pPr>
        <w:pStyle w:val="a9"/>
        <w:rPr>
          <w:rFonts w:ascii="Times New Roman" w:hAnsi="Times New Roman" w:cs="Times New Roman"/>
          <w:sz w:val="28"/>
          <w:szCs w:val="28"/>
        </w:rPr>
      </w:pPr>
    </w:p>
    <w:p w:rsidR="006E5F81" w:rsidRPr="00234561" w:rsidRDefault="006E5F81" w:rsidP="00234561">
      <w:pPr>
        <w:pStyle w:val="a9"/>
        <w:rPr>
          <w:rFonts w:ascii="Times New Roman" w:hAnsi="Times New Roman" w:cs="Times New Roman"/>
          <w:sz w:val="28"/>
          <w:szCs w:val="28"/>
        </w:rPr>
      </w:pPr>
    </w:p>
    <w:p w:rsidR="00DD012B" w:rsidRDefault="00DD012B" w:rsidP="00234561">
      <w:pPr>
        <w:pStyle w:val="a9"/>
        <w:rPr>
          <w:rFonts w:ascii="Times New Roman" w:hAnsi="Times New Roman" w:cs="Times New Roman"/>
          <w:sz w:val="28"/>
          <w:szCs w:val="28"/>
        </w:rPr>
      </w:pPr>
    </w:p>
    <w:p w:rsidR="00DD012B" w:rsidRDefault="00DD012B" w:rsidP="00234561">
      <w:pPr>
        <w:pStyle w:val="a9"/>
        <w:rPr>
          <w:rFonts w:ascii="Times New Roman" w:hAnsi="Times New Roman" w:cs="Times New Roman"/>
          <w:sz w:val="28"/>
          <w:szCs w:val="28"/>
        </w:rPr>
      </w:pPr>
    </w:p>
    <w:p w:rsidR="00DD012B" w:rsidRDefault="00DD012B" w:rsidP="00234561">
      <w:pPr>
        <w:pStyle w:val="a9"/>
        <w:rPr>
          <w:rFonts w:ascii="Times New Roman" w:hAnsi="Times New Roman" w:cs="Times New Roman"/>
          <w:sz w:val="28"/>
          <w:szCs w:val="28"/>
        </w:rPr>
      </w:pPr>
    </w:p>
    <w:p w:rsidR="00DD012B" w:rsidRDefault="00DD012B" w:rsidP="00234561">
      <w:pPr>
        <w:pStyle w:val="a9"/>
        <w:rPr>
          <w:rFonts w:ascii="Times New Roman" w:hAnsi="Times New Roman" w:cs="Times New Roman"/>
          <w:sz w:val="28"/>
          <w:szCs w:val="28"/>
        </w:rPr>
      </w:pPr>
    </w:p>
    <w:p w:rsidR="00DD012B" w:rsidRPr="00DD012B" w:rsidRDefault="00DD012B" w:rsidP="00234561">
      <w:pPr>
        <w:pStyle w:val="a9"/>
        <w:rPr>
          <w:rFonts w:ascii="Times New Roman" w:hAnsi="Times New Roman" w:cs="Times New Roman"/>
          <w:b/>
          <w:sz w:val="28"/>
          <w:szCs w:val="28"/>
        </w:rPr>
      </w:pPr>
      <w:r w:rsidRPr="00DD012B">
        <w:rPr>
          <w:rFonts w:ascii="Times New Roman" w:hAnsi="Times New Roman" w:cs="Times New Roman"/>
          <w:b/>
          <w:sz w:val="28"/>
          <w:szCs w:val="28"/>
        </w:rPr>
        <w:lastRenderedPageBreak/>
        <w:t>ОПЫТ РАБОТЫ ПО ТЕМЕ:</w:t>
      </w:r>
    </w:p>
    <w:p w:rsidR="00DD012B" w:rsidRDefault="006E5F81" w:rsidP="00234561">
      <w:pPr>
        <w:pStyle w:val="a9"/>
        <w:rPr>
          <w:rFonts w:ascii="Times New Roman" w:hAnsi="Times New Roman" w:cs="Times New Roman"/>
          <w:sz w:val="28"/>
          <w:szCs w:val="28"/>
        </w:rPr>
      </w:pPr>
      <w:r w:rsidRPr="00DD012B">
        <w:rPr>
          <w:rFonts w:ascii="Times New Roman" w:hAnsi="Times New Roman" w:cs="Times New Roman"/>
          <w:b/>
          <w:sz w:val="32"/>
          <w:szCs w:val="32"/>
        </w:rPr>
        <w:t>«Использование игры для детей с нарушением зрения, как условие их социальной адаптации</w:t>
      </w:r>
      <w:r w:rsidR="00DD012B">
        <w:rPr>
          <w:rFonts w:ascii="Times New Roman" w:hAnsi="Times New Roman" w:cs="Times New Roman"/>
          <w:sz w:val="28"/>
          <w:szCs w:val="28"/>
        </w:rPr>
        <w:t xml:space="preserve">» </w:t>
      </w:r>
    </w:p>
    <w:p w:rsidR="00DD012B" w:rsidRPr="00DD012B" w:rsidRDefault="00DD012B" w:rsidP="00234561">
      <w:pPr>
        <w:pStyle w:val="a9"/>
        <w:rPr>
          <w:rFonts w:ascii="Times New Roman" w:hAnsi="Times New Roman" w:cs="Times New Roman"/>
          <w:sz w:val="16"/>
          <w:szCs w:val="16"/>
        </w:rPr>
      </w:pPr>
    </w:p>
    <w:p w:rsidR="00DD012B"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Значение игры для коррекции зрительных нарушений у детей </w:t>
      </w:r>
    </w:p>
    <w:p w:rsidR="00DD012B"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Известно, что игра имеет уникальное значение в жизни ребёнка. </w:t>
      </w:r>
    </w:p>
    <w:p w:rsidR="00DD012B" w:rsidRDefault="006E5F81" w:rsidP="00234561">
      <w:pPr>
        <w:pStyle w:val="a9"/>
        <w:rPr>
          <w:rFonts w:ascii="Times New Roman" w:hAnsi="Times New Roman" w:cs="Times New Roman"/>
          <w:sz w:val="28"/>
          <w:szCs w:val="28"/>
        </w:rPr>
      </w:pPr>
      <w:r w:rsidRPr="008D73A5">
        <w:rPr>
          <w:rFonts w:ascii="Times New Roman" w:hAnsi="Times New Roman" w:cs="Times New Roman"/>
          <w:b/>
          <w:color w:val="FF0000"/>
          <w:sz w:val="28"/>
          <w:szCs w:val="28"/>
        </w:rPr>
        <w:t>Игра</w:t>
      </w:r>
      <w:r w:rsidRPr="008D73A5">
        <w:rPr>
          <w:rFonts w:ascii="Times New Roman" w:hAnsi="Times New Roman" w:cs="Times New Roman"/>
          <w:color w:val="FF0000"/>
          <w:sz w:val="28"/>
          <w:szCs w:val="28"/>
        </w:rPr>
        <w:t xml:space="preserve"> </w:t>
      </w:r>
      <w:r w:rsidRPr="00234561">
        <w:rPr>
          <w:rFonts w:ascii="Times New Roman" w:hAnsi="Times New Roman" w:cs="Times New Roman"/>
          <w:sz w:val="28"/>
          <w:szCs w:val="28"/>
        </w:rPr>
        <w:t xml:space="preserve">рассматривается как способ взаимодействия </w:t>
      </w:r>
      <w:r w:rsidR="00DD012B">
        <w:rPr>
          <w:rFonts w:ascii="Times New Roman" w:hAnsi="Times New Roman" w:cs="Times New Roman"/>
          <w:sz w:val="28"/>
          <w:szCs w:val="28"/>
        </w:rPr>
        <w:t>с миром, как форма освоения со</w:t>
      </w:r>
      <w:r w:rsidRPr="00234561">
        <w:rPr>
          <w:rFonts w:ascii="Times New Roman" w:hAnsi="Times New Roman" w:cs="Times New Roman"/>
          <w:sz w:val="28"/>
          <w:szCs w:val="28"/>
        </w:rPr>
        <w:t>циального опыта, организация жизни и дея</w:t>
      </w:r>
      <w:r w:rsidR="00DD012B">
        <w:rPr>
          <w:rFonts w:ascii="Times New Roman" w:hAnsi="Times New Roman" w:cs="Times New Roman"/>
          <w:sz w:val="28"/>
          <w:szCs w:val="28"/>
        </w:rPr>
        <w:t>тельности ребёнка, условие ста</w:t>
      </w:r>
      <w:r w:rsidRPr="00234561">
        <w:rPr>
          <w:rFonts w:ascii="Times New Roman" w:hAnsi="Times New Roman" w:cs="Times New Roman"/>
          <w:sz w:val="28"/>
          <w:szCs w:val="28"/>
        </w:rPr>
        <w:t xml:space="preserve">новления и развития личности. </w:t>
      </w:r>
    </w:p>
    <w:p w:rsidR="00DD012B" w:rsidRDefault="006E5F81" w:rsidP="00234561">
      <w:pPr>
        <w:pStyle w:val="a9"/>
        <w:rPr>
          <w:rFonts w:ascii="Times New Roman" w:hAnsi="Times New Roman" w:cs="Times New Roman"/>
          <w:sz w:val="28"/>
          <w:szCs w:val="28"/>
        </w:rPr>
      </w:pPr>
      <w:r w:rsidRPr="008D73A5">
        <w:rPr>
          <w:rFonts w:ascii="Times New Roman" w:hAnsi="Times New Roman" w:cs="Times New Roman"/>
          <w:b/>
          <w:color w:val="FF0000"/>
          <w:sz w:val="28"/>
          <w:szCs w:val="28"/>
        </w:rPr>
        <w:t>Дети с нарушением зрения</w:t>
      </w:r>
      <w:r w:rsidRPr="008D73A5">
        <w:rPr>
          <w:rFonts w:ascii="Times New Roman" w:hAnsi="Times New Roman" w:cs="Times New Roman"/>
          <w:color w:val="FF0000"/>
          <w:sz w:val="28"/>
          <w:szCs w:val="28"/>
        </w:rPr>
        <w:t>, так</w:t>
      </w:r>
      <w:r w:rsidRPr="00234561">
        <w:rPr>
          <w:rFonts w:ascii="Times New Roman" w:hAnsi="Times New Roman" w:cs="Times New Roman"/>
          <w:sz w:val="28"/>
          <w:szCs w:val="28"/>
        </w:rPr>
        <w:t xml:space="preserve"> же, как их нормально видящие сверстники хотят и стремятся играть, однако их игровая деятельность имеет некоторые особенности. В ходе игры дети незаметно для себя выполняют различные действия, игра ставит их в условия поиска, пробуждает интерес к победе, облегчает преодоление трудностей в усвоении учебного материала. Значительная часть игр даёт возможность сделать то или иное о</w:t>
      </w:r>
      <w:r w:rsidR="008D73A5">
        <w:rPr>
          <w:rFonts w:ascii="Times New Roman" w:hAnsi="Times New Roman" w:cs="Times New Roman"/>
          <w:sz w:val="28"/>
          <w:szCs w:val="28"/>
        </w:rPr>
        <w:t>бобщение, осознать правила, за</w:t>
      </w:r>
      <w:r w:rsidRPr="00234561">
        <w:rPr>
          <w:rFonts w:ascii="Times New Roman" w:hAnsi="Times New Roman" w:cs="Times New Roman"/>
          <w:sz w:val="28"/>
          <w:szCs w:val="28"/>
        </w:rPr>
        <w:t xml:space="preserve">крепить, повторить полученные знания в системе, в новых связях, что способствует более полному усвоению знаний. </w:t>
      </w:r>
    </w:p>
    <w:p w:rsidR="00DD012B" w:rsidRDefault="006E5F81" w:rsidP="00234561">
      <w:pPr>
        <w:pStyle w:val="a9"/>
        <w:rPr>
          <w:rFonts w:ascii="Times New Roman" w:hAnsi="Times New Roman" w:cs="Times New Roman"/>
          <w:sz w:val="28"/>
          <w:szCs w:val="28"/>
        </w:rPr>
      </w:pPr>
      <w:r w:rsidRPr="008D73A5">
        <w:rPr>
          <w:rFonts w:ascii="Times New Roman" w:hAnsi="Times New Roman" w:cs="Times New Roman"/>
          <w:b/>
          <w:color w:val="FF0000"/>
          <w:sz w:val="28"/>
          <w:szCs w:val="28"/>
        </w:rPr>
        <w:t xml:space="preserve">Игра </w:t>
      </w:r>
      <w:r w:rsidRPr="008D73A5">
        <w:rPr>
          <w:rFonts w:ascii="Times New Roman" w:hAnsi="Times New Roman" w:cs="Times New Roman"/>
          <w:color w:val="FF0000"/>
          <w:sz w:val="28"/>
          <w:szCs w:val="28"/>
        </w:rPr>
        <w:t>–</w:t>
      </w:r>
      <w:r w:rsidRPr="00234561">
        <w:rPr>
          <w:rFonts w:ascii="Times New Roman" w:hAnsi="Times New Roman" w:cs="Times New Roman"/>
          <w:sz w:val="28"/>
          <w:szCs w:val="28"/>
        </w:rPr>
        <w:t xml:space="preserve"> не только удовольствие и радость для ребёнка. </w:t>
      </w:r>
    </w:p>
    <w:p w:rsidR="00DD012B" w:rsidRDefault="00DD012B" w:rsidP="00234561">
      <w:pPr>
        <w:pStyle w:val="a9"/>
        <w:rPr>
          <w:rFonts w:ascii="Times New Roman" w:hAnsi="Times New Roman" w:cs="Times New Roman"/>
          <w:sz w:val="28"/>
          <w:szCs w:val="28"/>
        </w:rPr>
      </w:pPr>
      <w:r>
        <w:rPr>
          <w:rFonts w:ascii="Times New Roman" w:hAnsi="Times New Roman" w:cs="Times New Roman"/>
          <w:sz w:val="28"/>
          <w:szCs w:val="28"/>
        </w:rPr>
        <w:t>Именно в игре у де</w:t>
      </w:r>
      <w:r w:rsidR="006E5F81" w:rsidRPr="00234561">
        <w:rPr>
          <w:rFonts w:ascii="Times New Roman" w:hAnsi="Times New Roman" w:cs="Times New Roman"/>
          <w:sz w:val="28"/>
          <w:szCs w:val="28"/>
        </w:rPr>
        <w:t xml:space="preserve">тей развиваются самые разные качества от силы и ловкости до </w:t>
      </w:r>
      <w:proofErr w:type="spellStart"/>
      <w:r w:rsidR="006E5F81" w:rsidRPr="00234561">
        <w:rPr>
          <w:rFonts w:ascii="Times New Roman" w:hAnsi="Times New Roman" w:cs="Times New Roman"/>
          <w:sz w:val="28"/>
          <w:szCs w:val="28"/>
        </w:rPr>
        <w:t>креативности</w:t>
      </w:r>
      <w:proofErr w:type="spellEnd"/>
      <w:r w:rsidR="006E5F81" w:rsidRPr="00234561">
        <w:rPr>
          <w:rFonts w:ascii="Times New Roman" w:hAnsi="Times New Roman" w:cs="Times New Roman"/>
          <w:sz w:val="28"/>
          <w:szCs w:val="28"/>
        </w:rPr>
        <w:t xml:space="preserve"> и коммуникабельности. </w:t>
      </w:r>
    </w:p>
    <w:p w:rsidR="00DD012B"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В игре усваиваются новые социальные роли, формируются морально-нравственные ценности, осознаётся смысл своих и чужих действий, переживаний, проблем. В плане развития навыков общения с</w:t>
      </w:r>
      <w:r w:rsidR="00DD012B">
        <w:rPr>
          <w:rFonts w:ascii="Times New Roman" w:hAnsi="Times New Roman" w:cs="Times New Roman"/>
          <w:sz w:val="28"/>
          <w:szCs w:val="28"/>
        </w:rPr>
        <w:t>южетно-ролевые игры имеют бога</w:t>
      </w:r>
      <w:r w:rsidRPr="00234561">
        <w:rPr>
          <w:rFonts w:ascii="Times New Roman" w:hAnsi="Times New Roman" w:cs="Times New Roman"/>
          <w:sz w:val="28"/>
          <w:szCs w:val="28"/>
        </w:rPr>
        <w:t xml:space="preserve">тые возможности. В игровой деятельности находит отражение социальный опыт, накопленный в первую очередь в семье. Ребёнок проецирует на роль свои знания, эмоции, чувства, переживаемые им в реальной жизни. </w:t>
      </w:r>
    </w:p>
    <w:p w:rsidR="008D73A5" w:rsidRDefault="006E5F81" w:rsidP="00234561">
      <w:pPr>
        <w:pStyle w:val="a9"/>
        <w:rPr>
          <w:rFonts w:ascii="Times New Roman" w:hAnsi="Times New Roman" w:cs="Times New Roman"/>
          <w:sz w:val="28"/>
          <w:szCs w:val="28"/>
        </w:rPr>
      </w:pPr>
      <w:r w:rsidRPr="008D73A5">
        <w:rPr>
          <w:rFonts w:ascii="Times New Roman" w:hAnsi="Times New Roman" w:cs="Times New Roman"/>
          <w:b/>
          <w:color w:val="FF0000"/>
          <w:sz w:val="28"/>
          <w:szCs w:val="28"/>
        </w:rPr>
        <w:t>Игровая деятельность</w:t>
      </w:r>
      <w:r w:rsidR="00DD012B">
        <w:rPr>
          <w:rFonts w:ascii="Times New Roman" w:hAnsi="Times New Roman" w:cs="Times New Roman"/>
          <w:sz w:val="28"/>
          <w:szCs w:val="28"/>
        </w:rPr>
        <w:t xml:space="preserve"> создаёт условия для приобрете</w:t>
      </w:r>
      <w:r w:rsidRPr="00234561">
        <w:rPr>
          <w:rFonts w:ascii="Times New Roman" w:hAnsi="Times New Roman" w:cs="Times New Roman"/>
          <w:sz w:val="28"/>
          <w:szCs w:val="28"/>
        </w:rPr>
        <w:t xml:space="preserve">ния, апробации социального опыта. Однако, </w:t>
      </w:r>
      <w:r w:rsidRPr="008D73A5">
        <w:rPr>
          <w:rFonts w:ascii="Times New Roman" w:hAnsi="Times New Roman" w:cs="Times New Roman"/>
          <w:color w:val="FF0000"/>
          <w:sz w:val="28"/>
          <w:szCs w:val="28"/>
        </w:rPr>
        <w:t>слабое знание детей с нарушением зрения</w:t>
      </w:r>
      <w:r w:rsidRPr="00234561">
        <w:rPr>
          <w:rFonts w:ascii="Times New Roman" w:hAnsi="Times New Roman" w:cs="Times New Roman"/>
          <w:sz w:val="28"/>
          <w:szCs w:val="28"/>
        </w:rPr>
        <w:t xml:space="preserve"> своих выразительных возможностей, ограниченный опыт эмоцио</w:t>
      </w:r>
      <w:r w:rsidR="00DD012B">
        <w:rPr>
          <w:rFonts w:ascii="Times New Roman" w:hAnsi="Times New Roman" w:cs="Times New Roman"/>
          <w:sz w:val="28"/>
          <w:szCs w:val="28"/>
        </w:rPr>
        <w:t>нального общения осложняет про</w:t>
      </w:r>
      <w:r w:rsidRPr="00234561">
        <w:rPr>
          <w:rFonts w:ascii="Times New Roman" w:hAnsi="Times New Roman" w:cs="Times New Roman"/>
          <w:sz w:val="28"/>
          <w:szCs w:val="28"/>
        </w:rPr>
        <w:t>цесс адекватного реагирования на партнёра. В большинстве случаев содержание игры носит социальный характер и требует ориентации в реальных социальных отношениях. В них пр</w:t>
      </w:r>
      <w:r w:rsidR="00DD012B">
        <w:rPr>
          <w:rFonts w:ascii="Times New Roman" w:hAnsi="Times New Roman" w:cs="Times New Roman"/>
          <w:sz w:val="28"/>
          <w:szCs w:val="28"/>
        </w:rPr>
        <w:t>исутству</w:t>
      </w:r>
      <w:r w:rsidRPr="00234561">
        <w:rPr>
          <w:rFonts w:ascii="Times New Roman" w:hAnsi="Times New Roman" w:cs="Times New Roman"/>
          <w:sz w:val="28"/>
          <w:szCs w:val="28"/>
        </w:rPr>
        <w:t xml:space="preserve">ют: чувства симпатии и антипатии, отношения доминирования и подчинения, </w:t>
      </w:r>
      <w:proofErr w:type="spellStart"/>
      <w:r w:rsidRPr="00234561">
        <w:rPr>
          <w:rFonts w:ascii="Times New Roman" w:hAnsi="Times New Roman" w:cs="Times New Roman"/>
          <w:sz w:val="28"/>
          <w:szCs w:val="28"/>
        </w:rPr>
        <w:t>эмпатия</w:t>
      </w:r>
      <w:proofErr w:type="spellEnd"/>
      <w:r w:rsidRPr="00234561">
        <w:rPr>
          <w:rFonts w:ascii="Times New Roman" w:hAnsi="Times New Roman" w:cs="Times New Roman"/>
          <w:sz w:val="28"/>
          <w:szCs w:val="28"/>
        </w:rPr>
        <w:t xml:space="preserve"> и рефлексия. В плане развития навыков общения с</w:t>
      </w:r>
      <w:r w:rsidR="008D73A5">
        <w:rPr>
          <w:rFonts w:ascii="Times New Roman" w:hAnsi="Times New Roman" w:cs="Times New Roman"/>
          <w:sz w:val="28"/>
          <w:szCs w:val="28"/>
        </w:rPr>
        <w:t>южетно-ролевые игры имеют бога</w:t>
      </w:r>
      <w:r w:rsidRPr="00234561">
        <w:rPr>
          <w:rFonts w:ascii="Times New Roman" w:hAnsi="Times New Roman" w:cs="Times New Roman"/>
          <w:sz w:val="28"/>
          <w:szCs w:val="28"/>
        </w:rPr>
        <w:t xml:space="preserve">тые возможности. В игровой деятельности находит отражение социальный опыт, накопленный в первую очередь в семье. </w:t>
      </w:r>
    </w:p>
    <w:p w:rsidR="008D73A5" w:rsidRDefault="006E5F81" w:rsidP="00234561">
      <w:pPr>
        <w:pStyle w:val="a9"/>
        <w:rPr>
          <w:rFonts w:ascii="Times New Roman" w:hAnsi="Times New Roman" w:cs="Times New Roman"/>
          <w:sz w:val="28"/>
          <w:szCs w:val="28"/>
        </w:rPr>
      </w:pPr>
      <w:r w:rsidRPr="008D73A5">
        <w:rPr>
          <w:rFonts w:ascii="Times New Roman" w:hAnsi="Times New Roman" w:cs="Times New Roman"/>
          <w:b/>
          <w:color w:val="FF0000"/>
          <w:sz w:val="28"/>
          <w:szCs w:val="28"/>
        </w:rPr>
        <w:t>Дети с нарушением зрения используют различные способы привлечения к себе внимания: повышение голоса, хаоти</w:t>
      </w:r>
      <w:r w:rsidR="00DD012B" w:rsidRPr="008D73A5">
        <w:rPr>
          <w:rFonts w:ascii="Times New Roman" w:hAnsi="Times New Roman" w:cs="Times New Roman"/>
          <w:b/>
          <w:color w:val="FF0000"/>
          <w:sz w:val="28"/>
          <w:szCs w:val="28"/>
        </w:rPr>
        <w:t>чные резкие движения, непосред</w:t>
      </w:r>
      <w:r w:rsidRPr="008D73A5">
        <w:rPr>
          <w:rFonts w:ascii="Times New Roman" w:hAnsi="Times New Roman" w:cs="Times New Roman"/>
          <w:b/>
          <w:color w:val="FF0000"/>
          <w:sz w:val="28"/>
          <w:szCs w:val="28"/>
        </w:rPr>
        <w:t>ственный контакт</w:t>
      </w:r>
      <w:r w:rsidRPr="00234561">
        <w:rPr>
          <w:rFonts w:ascii="Times New Roman" w:hAnsi="Times New Roman" w:cs="Times New Roman"/>
          <w:sz w:val="28"/>
          <w:szCs w:val="28"/>
        </w:rPr>
        <w:t xml:space="preserve"> (взять за руку, потянуть </w:t>
      </w:r>
      <w:r w:rsidR="00DD012B">
        <w:rPr>
          <w:rFonts w:ascii="Times New Roman" w:hAnsi="Times New Roman" w:cs="Times New Roman"/>
          <w:sz w:val="28"/>
          <w:szCs w:val="28"/>
        </w:rPr>
        <w:t>за одежду). Недостаток коммуни</w:t>
      </w:r>
      <w:r w:rsidRPr="00234561">
        <w:rPr>
          <w:rFonts w:ascii="Times New Roman" w:hAnsi="Times New Roman" w:cs="Times New Roman"/>
          <w:sz w:val="28"/>
          <w:szCs w:val="28"/>
        </w:rPr>
        <w:t>кативного опыта, нарушение внимания и сл</w:t>
      </w:r>
      <w:r w:rsidR="00DD012B">
        <w:rPr>
          <w:rFonts w:ascii="Times New Roman" w:hAnsi="Times New Roman" w:cs="Times New Roman"/>
          <w:sz w:val="28"/>
          <w:szCs w:val="28"/>
        </w:rPr>
        <w:t>ожности эмоциональных проявле</w:t>
      </w:r>
      <w:r w:rsidRPr="00234561">
        <w:rPr>
          <w:rFonts w:ascii="Times New Roman" w:hAnsi="Times New Roman" w:cs="Times New Roman"/>
          <w:sz w:val="28"/>
          <w:szCs w:val="28"/>
        </w:rPr>
        <w:t xml:space="preserve">ний партнёра зачастую создают конфликтную ситуацию, вызывают у ребёнка недопонимание и обиду. </w:t>
      </w:r>
    </w:p>
    <w:p w:rsidR="00DD012B" w:rsidRDefault="006E5F81" w:rsidP="00234561">
      <w:pPr>
        <w:pStyle w:val="a9"/>
        <w:rPr>
          <w:rFonts w:ascii="Times New Roman" w:hAnsi="Times New Roman" w:cs="Times New Roman"/>
          <w:sz w:val="28"/>
          <w:szCs w:val="28"/>
        </w:rPr>
      </w:pPr>
      <w:r w:rsidRPr="008D73A5">
        <w:rPr>
          <w:rFonts w:ascii="Times New Roman" w:hAnsi="Times New Roman" w:cs="Times New Roman"/>
          <w:color w:val="FF0000"/>
          <w:sz w:val="28"/>
          <w:szCs w:val="28"/>
        </w:rPr>
        <w:t>Одним из самых эффективных средств ра</w:t>
      </w:r>
      <w:r w:rsidR="00DD012B" w:rsidRPr="008D73A5">
        <w:rPr>
          <w:rFonts w:ascii="Times New Roman" w:hAnsi="Times New Roman" w:cs="Times New Roman"/>
          <w:color w:val="FF0000"/>
          <w:sz w:val="28"/>
          <w:szCs w:val="28"/>
        </w:rPr>
        <w:t>звития способов зрительной ори</w:t>
      </w:r>
      <w:r w:rsidRPr="008D73A5">
        <w:rPr>
          <w:rFonts w:ascii="Times New Roman" w:hAnsi="Times New Roman" w:cs="Times New Roman"/>
          <w:color w:val="FF0000"/>
          <w:sz w:val="28"/>
          <w:szCs w:val="28"/>
        </w:rPr>
        <w:t>ентации считается дидактическая игра, т. к. её основным элементом</w:t>
      </w:r>
      <w:r w:rsidRPr="00234561">
        <w:rPr>
          <w:rFonts w:ascii="Times New Roman" w:hAnsi="Times New Roman" w:cs="Times New Roman"/>
          <w:sz w:val="28"/>
          <w:szCs w:val="28"/>
        </w:rPr>
        <w:t xml:space="preserve"> </w:t>
      </w:r>
      <w:r w:rsidRPr="00234561">
        <w:rPr>
          <w:rFonts w:ascii="Times New Roman" w:hAnsi="Times New Roman" w:cs="Times New Roman"/>
          <w:sz w:val="28"/>
          <w:szCs w:val="28"/>
        </w:rPr>
        <w:lastRenderedPageBreak/>
        <w:t>является обучающая задача, представленная разно</w:t>
      </w:r>
      <w:r w:rsidR="00DD012B">
        <w:rPr>
          <w:rFonts w:ascii="Times New Roman" w:hAnsi="Times New Roman" w:cs="Times New Roman"/>
          <w:sz w:val="28"/>
          <w:szCs w:val="28"/>
        </w:rPr>
        <w:t>образным содержанием (предмет</w:t>
      </w:r>
      <w:r w:rsidRPr="00234561">
        <w:rPr>
          <w:rFonts w:ascii="Times New Roman" w:hAnsi="Times New Roman" w:cs="Times New Roman"/>
          <w:sz w:val="28"/>
          <w:szCs w:val="28"/>
        </w:rPr>
        <w:t>ный мир с его характерными признаками и свойствами, люди, их труд, быт и т. д.). Благодаря занимательности игровых д</w:t>
      </w:r>
      <w:r w:rsidR="00DD012B">
        <w:rPr>
          <w:rFonts w:ascii="Times New Roman" w:hAnsi="Times New Roman" w:cs="Times New Roman"/>
          <w:sz w:val="28"/>
          <w:szCs w:val="28"/>
        </w:rPr>
        <w:t xml:space="preserve">ействий, </w:t>
      </w:r>
      <w:r w:rsidR="00DD012B" w:rsidRPr="008D73A5">
        <w:rPr>
          <w:rFonts w:ascii="Times New Roman" w:hAnsi="Times New Roman" w:cs="Times New Roman"/>
          <w:b/>
          <w:color w:val="FF0000"/>
          <w:sz w:val="28"/>
          <w:szCs w:val="28"/>
        </w:rPr>
        <w:t>дидактические игры</w:t>
      </w:r>
      <w:r w:rsidR="00DD012B">
        <w:rPr>
          <w:rFonts w:ascii="Times New Roman" w:hAnsi="Times New Roman" w:cs="Times New Roman"/>
          <w:sz w:val="28"/>
          <w:szCs w:val="28"/>
        </w:rPr>
        <w:t xml:space="preserve"> ак</w:t>
      </w:r>
      <w:r w:rsidRPr="00234561">
        <w:rPr>
          <w:rFonts w:ascii="Times New Roman" w:hAnsi="Times New Roman" w:cs="Times New Roman"/>
          <w:sz w:val="28"/>
          <w:szCs w:val="28"/>
        </w:rPr>
        <w:t xml:space="preserve">тивно способствуют овладению знаниями, т. к. в увлекательной форме </w:t>
      </w:r>
      <w:r w:rsidR="00DD012B">
        <w:rPr>
          <w:rFonts w:ascii="Times New Roman" w:hAnsi="Times New Roman" w:cs="Times New Roman"/>
          <w:sz w:val="28"/>
          <w:szCs w:val="28"/>
        </w:rPr>
        <w:t>уси</w:t>
      </w:r>
      <w:r w:rsidRPr="00234561">
        <w:rPr>
          <w:rFonts w:ascii="Times New Roman" w:hAnsi="Times New Roman" w:cs="Times New Roman"/>
          <w:sz w:val="28"/>
          <w:szCs w:val="28"/>
        </w:rPr>
        <w:t xml:space="preserve">ливается познавательный потенциал слабовидящего ребёнка. </w:t>
      </w:r>
    </w:p>
    <w:p w:rsidR="008D73A5" w:rsidRDefault="00DD012B" w:rsidP="00234561">
      <w:pPr>
        <w:pStyle w:val="a9"/>
        <w:rPr>
          <w:rFonts w:ascii="Times New Roman" w:hAnsi="Times New Roman" w:cs="Times New Roman"/>
          <w:sz w:val="28"/>
          <w:szCs w:val="28"/>
        </w:rPr>
      </w:pPr>
      <w:r>
        <w:rPr>
          <w:rFonts w:ascii="Times New Roman" w:hAnsi="Times New Roman" w:cs="Times New Roman"/>
          <w:sz w:val="28"/>
          <w:szCs w:val="28"/>
        </w:rPr>
        <w:t xml:space="preserve">Именно </w:t>
      </w:r>
      <w:r w:rsidRPr="0030152A">
        <w:rPr>
          <w:rFonts w:ascii="Times New Roman" w:hAnsi="Times New Roman" w:cs="Times New Roman"/>
          <w:b/>
          <w:color w:val="FF0000"/>
          <w:sz w:val="28"/>
          <w:szCs w:val="28"/>
        </w:rPr>
        <w:t>в ди</w:t>
      </w:r>
      <w:r w:rsidR="006E5F81" w:rsidRPr="0030152A">
        <w:rPr>
          <w:rFonts w:ascii="Times New Roman" w:hAnsi="Times New Roman" w:cs="Times New Roman"/>
          <w:b/>
          <w:color w:val="FF0000"/>
          <w:sz w:val="28"/>
          <w:szCs w:val="28"/>
        </w:rPr>
        <w:t>дактической игре</w:t>
      </w:r>
      <w:r w:rsidR="006E5F81" w:rsidRPr="00234561">
        <w:rPr>
          <w:rFonts w:ascii="Times New Roman" w:hAnsi="Times New Roman" w:cs="Times New Roman"/>
          <w:sz w:val="28"/>
          <w:szCs w:val="28"/>
        </w:rPr>
        <w:t xml:space="preserve"> ребёнок с нарушением зрения имеет возможность накопить необходимый для него опыт </w:t>
      </w:r>
      <w:proofErr w:type="spellStart"/>
      <w:r w:rsidR="006E5F81" w:rsidRPr="00234561">
        <w:rPr>
          <w:rFonts w:ascii="Times New Roman" w:hAnsi="Times New Roman" w:cs="Times New Roman"/>
          <w:sz w:val="28"/>
          <w:szCs w:val="28"/>
        </w:rPr>
        <w:t>полисенсорно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развития. </w:t>
      </w:r>
      <w:proofErr w:type="gramStart"/>
      <w:r>
        <w:rPr>
          <w:rFonts w:ascii="Times New Roman" w:hAnsi="Times New Roman" w:cs="Times New Roman"/>
          <w:sz w:val="28"/>
          <w:szCs w:val="28"/>
        </w:rPr>
        <w:t>И</w:t>
      </w:r>
      <w:r w:rsidR="00B17A55">
        <w:rPr>
          <w:rFonts w:ascii="Times New Roman" w:hAnsi="Times New Roman" w:cs="Times New Roman"/>
          <w:sz w:val="28"/>
          <w:szCs w:val="28"/>
        </w:rPr>
        <w:t xml:space="preserve"> </w:t>
      </w:r>
      <w:proofErr w:type="spellStart"/>
      <w:r>
        <w:rPr>
          <w:rFonts w:ascii="Times New Roman" w:hAnsi="Times New Roman" w:cs="Times New Roman"/>
          <w:sz w:val="28"/>
          <w:szCs w:val="28"/>
        </w:rPr>
        <w:t>менно</w:t>
      </w:r>
      <w:proofErr w:type="spellEnd"/>
      <w:proofErr w:type="gramEnd"/>
      <w:r>
        <w:rPr>
          <w:rFonts w:ascii="Times New Roman" w:hAnsi="Times New Roman" w:cs="Times New Roman"/>
          <w:sz w:val="28"/>
          <w:szCs w:val="28"/>
        </w:rPr>
        <w:t xml:space="preserve"> они помога</w:t>
      </w:r>
      <w:r w:rsidR="006E5F81" w:rsidRPr="00234561">
        <w:rPr>
          <w:rFonts w:ascii="Times New Roman" w:hAnsi="Times New Roman" w:cs="Times New Roman"/>
          <w:sz w:val="28"/>
          <w:szCs w:val="28"/>
        </w:rPr>
        <w:t xml:space="preserve">ют достичь желаемого результата в обучении детей, выступая своеобразной формой учебной деятельности. </w:t>
      </w:r>
    </w:p>
    <w:p w:rsidR="008D73A5"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В ходе игры дети незаметно для себя выполняют различные действия, игра ставит их в условия поиска, пробуждает интерес к победе, облегчает преодоление трудностей в усвоении учебного материала. </w:t>
      </w:r>
    </w:p>
    <w:p w:rsidR="004D72BF"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Значительная часть игр даёт возможность сделать то или иное о</w:t>
      </w:r>
      <w:r w:rsidR="004D72BF">
        <w:rPr>
          <w:rFonts w:ascii="Times New Roman" w:hAnsi="Times New Roman" w:cs="Times New Roman"/>
          <w:sz w:val="28"/>
          <w:szCs w:val="28"/>
        </w:rPr>
        <w:t>бобщение, осознать правила, за</w:t>
      </w:r>
      <w:r w:rsidRPr="00234561">
        <w:rPr>
          <w:rFonts w:ascii="Times New Roman" w:hAnsi="Times New Roman" w:cs="Times New Roman"/>
          <w:sz w:val="28"/>
          <w:szCs w:val="28"/>
        </w:rPr>
        <w:t xml:space="preserve">крепить, повторить полученные знания в системе, в новых связях, что способствует более полному усвоению знаний. </w:t>
      </w:r>
    </w:p>
    <w:p w:rsidR="004D72BF" w:rsidRDefault="006E5F81" w:rsidP="00234561">
      <w:pPr>
        <w:pStyle w:val="a9"/>
        <w:rPr>
          <w:rFonts w:ascii="Times New Roman" w:hAnsi="Times New Roman" w:cs="Times New Roman"/>
          <w:sz w:val="28"/>
          <w:szCs w:val="28"/>
        </w:rPr>
      </w:pPr>
      <w:r w:rsidRPr="00234561">
        <w:rPr>
          <w:rFonts w:ascii="Times New Roman" w:hAnsi="Times New Roman" w:cs="Times New Roman"/>
          <w:sz w:val="28"/>
          <w:szCs w:val="28"/>
        </w:rPr>
        <w:t xml:space="preserve">Задачи: </w:t>
      </w:r>
    </w:p>
    <w:p w:rsidR="004D72BF" w:rsidRDefault="006E5F81" w:rsidP="004D72BF">
      <w:pPr>
        <w:pStyle w:val="a9"/>
        <w:numPr>
          <w:ilvl w:val="0"/>
          <w:numId w:val="6"/>
        </w:numPr>
        <w:rPr>
          <w:rFonts w:ascii="Times New Roman" w:hAnsi="Times New Roman" w:cs="Times New Roman"/>
          <w:sz w:val="28"/>
          <w:szCs w:val="28"/>
        </w:rPr>
      </w:pPr>
      <w:r w:rsidRPr="00234561">
        <w:rPr>
          <w:rFonts w:ascii="Times New Roman" w:hAnsi="Times New Roman" w:cs="Times New Roman"/>
          <w:sz w:val="28"/>
          <w:szCs w:val="28"/>
        </w:rPr>
        <w:t>Учитывать медицинские и гигиенические условия с учетом зрительн</w:t>
      </w:r>
      <w:proofErr w:type="gramStart"/>
      <w:r w:rsidRPr="00234561">
        <w:rPr>
          <w:rFonts w:ascii="Times New Roman" w:hAnsi="Times New Roman" w:cs="Times New Roman"/>
          <w:sz w:val="28"/>
          <w:szCs w:val="28"/>
        </w:rPr>
        <w:t>о-</w:t>
      </w:r>
      <w:proofErr w:type="gramEnd"/>
      <w:r w:rsidRPr="00234561">
        <w:rPr>
          <w:rFonts w:ascii="Times New Roman" w:hAnsi="Times New Roman" w:cs="Times New Roman"/>
          <w:sz w:val="28"/>
          <w:szCs w:val="28"/>
        </w:rPr>
        <w:t xml:space="preserve"> го дефекта. </w:t>
      </w:r>
    </w:p>
    <w:p w:rsidR="004D72BF" w:rsidRDefault="006E5F81" w:rsidP="004D72BF">
      <w:pPr>
        <w:pStyle w:val="a9"/>
        <w:numPr>
          <w:ilvl w:val="0"/>
          <w:numId w:val="6"/>
        </w:numPr>
        <w:rPr>
          <w:rFonts w:ascii="Times New Roman" w:hAnsi="Times New Roman" w:cs="Times New Roman"/>
          <w:sz w:val="28"/>
          <w:szCs w:val="28"/>
        </w:rPr>
      </w:pPr>
      <w:r w:rsidRPr="00234561">
        <w:rPr>
          <w:rFonts w:ascii="Times New Roman" w:hAnsi="Times New Roman" w:cs="Times New Roman"/>
          <w:sz w:val="28"/>
          <w:szCs w:val="28"/>
        </w:rPr>
        <w:t>Способствовать восприятию реальн</w:t>
      </w:r>
      <w:r w:rsidR="00DD012B">
        <w:rPr>
          <w:rFonts w:ascii="Times New Roman" w:hAnsi="Times New Roman" w:cs="Times New Roman"/>
          <w:sz w:val="28"/>
          <w:szCs w:val="28"/>
        </w:rPr>
        <w:t>ых предметов, используя сохран</w:t>
      </w:r>
      <w:r w:rsidRPr="00234561">
        <w:rPr>
          <w:rFonts w:ascii="Times New Roman" w:hAnsi="Times New Roman" w:cs="Times New Roman"/>
          <w:sz w:val="28"/>
          <w:szCs w:val="28"/>
        </w:rPr>
        <w:t>ные анализаторы, соотносить их с плос</w:t>
      </w:r>
      <w:r w:rsidR="004D72BF">
        <w:rPr>
          <w:rFonts w:ascii="Times New Roman" w:hAnsi="Times New Roman" w:cs="Times New Roman"/>
          <w:sz w:val="28"/>
          <w:szCs w:val="28"/>
        </w:rPr>
        <w:t>костным изображением, воссозда</w:t>
      </w:r>
      <w:r w:rsidRPr="00234561">
        <w:rPr>
          <w:rFonts w:ascii="Times New Roman" w:hAnsi="Times New Roman" w:cs="Times New Roman"/>
          <w:sz w:val="28"/>
          <w:szCs w:val="28"/>
        </w:rPr>
        <w:t xml:space="preserve">вать зрительный образ в целом. </w:t>
      </w:r>
    </w:p>
    <w:p w:rsidR="004D72BF" w:rsidRDefault="006E5F81" w:rsidP="004D72BF">
      <w:pPr>
        <w:pStyle w:val="a9"/>
        <w:numPr>
          <w:ilvl w:val="0"/>
          <w:numId w:val="6"/>
        </w:numPr>
        <w:rPr>
          <w:rFonts w:ascii="Times New Roman" w:hAnsi="Times New Roman" w:cs="Times New Roman"/>
          <w:sz w:val="28"/>
          <w:szCs w:val="28"/>
        </w:rPr>
      </w:pPr>
      <w:r w:rsidRPr="00234561">
        <w:rPr>
          <w:rFonts w:ascii="Times New Roman" w:hAnsi="Times New Roman" w:cs="Times New Roman"/>
          <w:sz w:val="28"/>
          <w:szCs w:val="28"/>
        </w:rPr>
        <w:t>Формиро</w:t>
      </w:r>
      <w:r w:rsidR="00DD012B">
        <w:rPr>
          <w:rFonts w:ascii="Times New Roman" w:hAnsi="Times New Roman" w:cs="Times New Roman"/>
          <w:sz w:val="28"/>
          <w:szCs w:val="28"/>
        </w:rPr>
        <w:t>вать целостное восприятие пред</w:t>
      </w:r>
      <w:r w:rsidRPr="00234561">
        <w:rPr>
          <w:rFonts w:ascii="Times New Roman" w:hAnsi="Times New Roman" w:cs="Times New Roman"/>
          <w:sz w:val="28"/>
          <w:szCs w:val="28"/>
        </w:rPr>
        <w:t xml:space="preserve">метов.  </w:t>
      </w:r>
    </w:p>
    <w:p w:rsidR="004D72BF" w:rsidRDefault="006E5F81" w:rsidP="004D72BF">
      <w:pPr>
        <w:pStyle w:val="a9"/>
        <w:numPr>
          <w:ilvl w:val="0"/>
          <w:numId w:val="6"/>
        </w:numPr>
        <w:rPr>
          <w:rFonts w:ascii="Times New Roman" w:hAnsi="Times New Roman" w:cs="Times New Roman"/>
          <w:sz w:val="28"/>
          <w:szCs w:val="28"/>
        </w:rPr>
      </w:pPr>
      <w:r w:rsidRPr="00234561">
        <w:rPr>
          <w:rFonts w:ascii="Times New Roman" w:hAnsi="Times New Roman" w:cs="Times New Roman"/>
          <w:sz w:val="28"/>
          <w:szCs w:val="28"/>
        </w:rPr>
        <w:t>Способствовать развитию умений соотносить предмет и его части.</w:t>
      </w:r>
    </w:p>
    <w:p w:rsidR="004D72BF" w:rsidRDefault="006E5F81" w:rsidP="004D72BF">
      <w:pPr>
        <w:pStyle w:val="a9"/>
        <w:numPr>
          <w:ilvl w:val="0"/>
          <w:numId w:val="6"/>
        </w:numPr>
        <w:rPr>
          <w:rFonts w:ascii="Times New Roman" w:hAnsi="Times New Roman" w:cs="Times New Roman"/>
          <w:sz w:val="28"/>
          <w:szCs w:val="28"/>
        </w:rPr>
      </w:pPr>
      <w:r w:rsidRPr="00234561">
        <w:rPr>
          <w:rFonts w:ascii="Times New Roman" w:hAnsi="Times New Roman" w:cs="Times New Roman"/>
          <w:sz w:val="28"/>
          <w:szCs w:val="28"/>
        </w:rPr>
        <w:t xml:space="preserve"> Развивать </w:t>
      </w:r>
      <w:proofErr w:type="spellStart"/>
      <w:r w:rsidRPr="00234561">
        <w:rPr>
          <w:rFonts w:ascii="Times New Roman" w:hAnsi="Times New Roman" w:cs="Times New Roman"/>
          <w:sz w:val="28"/>
          <w:szCs w:val="28"/>
        </w:rPr>
        <w:t>глазодвигательные</w:t>
      </w:r>
      <w:proofErr w:type="spellEnd"/>
      <w:r w:rsidRPr="00234561">
        <w:rPr>
          <w:rFonts w:ascii="Times New Roman" w:hAnsi="Times New Roman" w:cs="Times New Roman"/>
          <w:sz w:val="28"/>
          <w:szCs w:val="28"/>
        </w:rPr>
        <w:t xml:space="preserve"> навыки (способность следить за движ</w:t>
      </w:r>
      <w:proofErr w:type="gramStart"/>
      <w:r w:rsidRPr="00234561">
        <w:rPr>
          <w:rFonts w:ascii="Times New Roman" w:hAnsi="Times New Roman" w:cs="Times New Roman"/>
          <w:sz w:val="28"/>
          <w:szCs w:val="28"/>
        </w:rPr>
        <w:t>у-</w:t>
      </w:r>
      <w:proofErr w:type="gramEnd"/>
      <w:r w:rsidRPr="00234561">
        <w:rPr>
          <w:rFonts w:ascii="Times New Roman" w:hAnsi="Times New Roman" w:cs="Times New Roman"/>
          <w:sz w:val="28"/>
          <w:szCs w:val="28"/>
        </w:rPr>
        <w:t xml:space="preserve"> </w:t>
      </w:r>
      <w:proofErr w:type="spellStart"/>
      <w:r w:rsidRPr="00234561">
        <w:rPr>
          <w:rFonts w:ascii="Times New Roman" w:hAnsi="Times New Roman" w:cs="Times New Roman"/>
          <w:sz w:val="28"/>
          <w:szCs w:val="28"/>
        </w:rPr>
        <w:t>щимся</w:t>
      </w:r>
      <w:proofErr w:type="spellEnd"/>
      <w:r w:rsidRPr="00234561">
        <w:rPr>
          <w:rFonts w:ascii="Times New Roman" w:hAnsi="Times New Roman" w:cs="Times New Roman"/>
          <w:sz w:val="28"/>
          <w:szCs w:val="28"/>
        </w:rPr>
        <w:t xml:space="preserve"> объектом и плавно перемещать глаза от точки к точке в разных направлениях: слева - направо, сверху - вниз). </w:t>
      </w:r>
    </w:p>
    <w:p w:rsidR="004D72BF" w:rsidRDefault="006E5F81" w:rsidP="004D72BF">
      <w:pPr>
        <w:pStyle w:val="a9"/>
        <w:numPr>
          <w:ilvl w:val="0"/>
          <w:numId w:val="6"/>
        </w:numPr>
        <w:rPr>
          <w:rFonts w:ascii="Times New Roman" w:hAnsi="Times New Roman" w:cs="Times New Roman"/>
          <w:sz w:val="28"/>
          <w:szCs w:val="28"/>
        </w:rPr>
      </w:pPr>
      <w:r w:rsidRPr="00234561">
        <w:rPr>
          <w:rFonts w:ascii="Times New Roman" w:hAnsi="Times New Roman" w:cs="Times New Roman"/>
          <w:sz w:val="28"/>
          <w:szCs w:val="28"/>
        </w:rPr>
        <w:t>Развивать периферическое зрение, р</w:t>
      </w:r>
      <w:r w:rsidR="00DD012B">
        <w:rPr>
          <w:rFonts w:ascii="Times New Roman" w:hAnsi="Times New Roman" w:cs="Times New Roman"/>
          <w:sz w:val="28"/>
          <w:szCs w:val="28"/>
        </w:rPr>
        <w:t>асширять боковой обзор: способ</w:t>
      </w:r>
      <w:r w:rsidRPr="00234561">
        <w:rPr>
          <w:rFonts w:ascii="Times New Roman" w:hAnsi="Times New Roman" w:cs="Times New Roman"/>
          <w:sz w:val="28"/>
          <w:szCs w:val="28"/>
        </w:rPr>
        <w:t xml:space="preserve">ность видеть то, что окружает. </w:t>
      </w:r>
      <w:r w:rsidRPr="00234561">
        <w:rPr>
          <w:rFonts w:ascii="Times New Roman" w:hAnsi="Times New Roman" w:cs="Times New Roman"/>
          <w:sz w:val="28"/>
          <w:szCs w:val="28"/>
        </w:rPr>
        <w:sym w:font="Symbol" w:char="F0D8"/>
      </w:r>
      <w:r w:rsidRPr="00234561">
        <w:rPr>
          <w:rFonts w:ascii="Times New Roman" w:hAnsi="Times New Roman" w:cs="Times New Roman"/>
          <w:sz w:val="28"/>
          <w:szCs w:val="28"/>
        </w:rPr>
        <w:t xml:space="preserve"> </w:t>
      </w:r>
    </w:p>
    <w:p w:rsidR="00DD012B" w:rsidRDefault="006E5F81" w:rsidP="004D72BF">
      <w:pPr>
        <w:pStyle w:val="a9"/>
        <w:numPr>
          <w:ilvl w:val="0"/>
          <w:numId w:val="6"/>
        </w:numPr>
        <w:rPr>
          <w:rFonts w:ascii="Times New Roman" w:hAnsi="Times New Roman" w:cs="Times New Roman"/>
          <w:sz w:val="28"/>
          <w:szCs w:val="28"/>
        </w:rPr>
      </w:pPr>
      <w:r w:rsidRPr="00234561">
        <w:rPr>
          <w:rFonts w:ascii="Times New Roman" w:hAnsi="Times New Roman" w:cs="Times New Roman"/>
          <w:sz w:val="28"/>
          <w:szCs w:val="28"/>
        </w:rPr>
        <w:t xml:space="preserve">Формировать умение анализировать пространственные отношения и понимать связь между определённым местоположением предмета </w:t>
      </w:r>
      <w:proofErr w:type="gramStart"/>
      <w:r w:rsidRPr="00234561">
        <w:rPr>
          <w:rFonts w:ascii="Times New Roman" w:hAnsi="Times New Roman" w:cs="Times New Roman"/>
          <w:sz w:val="28"/>
          <w:szCs w:val="28"/>
        </w:rPr>
        <w:t>в</w:t>
      </w:r>
      <w:proofErr w:type="gramEnd"/>
      <w:r w:rsidRPr="00234561">
        <w:rPr>
          <w:rFonts w:ascii="Times New Roman" w:hAnsi="Times New Roman" w:cs="Times New Roman"/>
          <w:sz w:val="28"/>
          <w:szCs w:val="28"/>
        </w:rPr>
        <w:t xml:space="preserve"> </w:t>
      </w:r>
    </w:p>
    <w:p w:rsidR="004D72BF" w:rsidRDefault="00DD012B" w:rsidP="00234561">
      <w:pPr>
        <w:pStyle w:val="a9"/>
        <w:rPr>
          <w:rFonts w:ascii="Times New Roman" w:hAnsi="Times New Roman" w:cs="Times New Roman"/>
          <w:sz w:val="28"/>
          <w:szCs w:val="28"/>
        </w:rPr>
      </w:pPr>
      <w:proofErr w:type="gramStart"/>
      <w:r>
        <w:rPr>
          <w:rFonts w:ascii="Times New Roman" w:hAnsi="Times New Roman" w:cs="Times New Roman"/>
          <w:sz w:val="28"/>
          <w:szCs w:val="28"/>
        </w:rPr>
        <w:t>про</w:t>
      </w:r>
      <w:r w:rsidR="006E5F81" w:rsidRPr="00234561">
        <w:rPr>
          <w:rFonts w:ascii="Times New Roman" w:hAnsi="Times New Roman" w:cs="Times New Roman"/>
          <w:sz w:val="28"/>
          <w:szCs w:val="28"/>
        </w:rPr>
        <w:t>странстве</w:t>
      </w:r>
      <w:proofErr w:type="gramEnd"/>
      <w:r w:rsidR="006E5F81" w:rsidRPr="00234561">
        <w:rPr>
          <w:rFonts w:ascii="Times New Roman" w:hAnsi="Times New Roman" w:cs="Times New Roman"/>
          <w:sz w:val="28"/>
          <w:szCs w:val="28"/>
        </w:rPr>
        <w:t xml:space="preserve"> и его словесным обозначением.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Развивать навыки зрительного анализа</w:t>
      </w:r>
      <w:r w:rsidR="00DD012B" w:rsidRPr="004D72BF">
        <w:rPr>
          <w:rFonts w:ascii="Times New Roman" w:hAnsi="Times New Roman" w:cs="Times New Roman"/>
          <w:sz w:val="28"/>
          <w:szCs w:val="28"/>
        </w:rPr>
        <w:t>: способность выделять зритель</w:t>
      </w:r>
      <w:r w:rsidRPr="004D72BF">
        <w:rPr>
          <w:rFonts w:ascii="Times New Roman" w:hAnsi="Times New Roman" w:cs="Times New Roman"/>
          <w:sz w:val="28"/>
          <w:szCs w:val="28"/>
        </w:rPr>
        <w:t>ное сходство и различие в размере, форме, цвете предметов.</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 xml:space="preserve">  Совершенствовать зрительные функции</w:t>
      </w:r>
      <w:r w:rsidR="00DD012B" w:rsidRPr="004D72BF">
        <w:rPr>
          <w:rFonts w:ascii="Times New Roman" w:hAnsi="Times New Roman" w:cs="Times New Roman"/>
          <w:sz w:val="28"/>
          <w:szCs w:val="28"/>
        </w:rPr>
        <w:t>, повышать остроту зрения, раз</w:t>
      </w:r>
      <w:r w:rsidRPr="004D72BF">
        <w:rPr>
          <w:rFonts w:ascii="Times New Roman" w:hAnsi="Times New Roman" w:cs="Times New Roman"/>
          <w:sz w:val="28"/>
          <w:szCs w:val="28"/>
        </w:rPr>
        <w:t xml:space="preserve">вивать </w:t>
      </w:r>
      <w:proofErr w:type="spellStart"/>
      <w:r w:rsidRPr="004D72BF">
        <w:rPr>
          <w:rFonts w:ascii="Times New Roman" w:hAnsi="Times New Roman" w:cs="Times New Roman"/>
          <w:sz w:val="28"/>
          <w:szCs w:val="28"/>
        </w:rPr>
        <w:t>глазодвигательную</w:t>
      </w:r>
      <w:proofErr w:type="spellEnd"/>
      <w:r w:rsidRPr="004D72BF">
        <w:rPr>
          <w:rFonts w:ascii="Times New Roman" w:hAnsi="Times New Roman" w:cs="Times New Roman"/>
          <w:sz w:val="28"/>
          <w:szCs w:val="28"/>
        </w:rPr>
        <w:t xml:space="preserve"> функцию, </w:t>
      </w:r>
      <w:proofErr w:type="spellStart"/>
      <w:r w:rsidRPr="004D72BF">
        <w:rPr>
          <w:rFonts w:ascii="Times New Roman" w:hAnsi="Times New Roman" w:cs="Times New Roman"/>
          <w:sz w:val="28"/>
          <w:szCs w:val="28"/>
        </w:rPr>
        <w:t>цв</w:t>
      </w:r>
      <w:r w:rsidR="00DD012B" w:rsidRPr="004D72BF">
        <w:rPr>
          <w:rFonts w:ascii="Times New Roman" w:hAnsi="Times New Roman" w:cs="Times New Roman"/>
          <w:sz w:val="28"/>
          <w:szCs w:val="28"/>
        </w:rPr>
        <w:t>ет</w:t>
      </w:r>
      <w:proofErr w:type="gramStart"/>
      <w:r w:rsidR="00DD012B" w:rsidRPr="004D72BF">
        <w:rPr>
          <w:rFonts w:ascii="Times New Roman" w:hAnsi="Times New Roman" w:cs="Times New Roman"/>
          <w:sz w:val="28"/>
          <w:szCs w:val="28"/>
        </w:rPr>
        <w:t>о</w:t>
      </w:r>
      <w:proofErr w:type="spellEnd"/>
      <w:r w:rsidR="00DD012B" w:rsidRPr="004D72BF">
        <w:rPr>
          <w:rFonts w:ascii="Times New Roman" w:hAnsi="Times New Roman" w:cs="Times New Roman"/>
          <w:sz w:val="28"/>
          <w:szCs w:val="28"/>
        </w:rPr>
        <w:t>-</w:t>
      </w:r>
      <w:proofErr w:type="gramEnd"/>
      <w:r w:rsidR="00DD012B" w:rsidRPr="004D72BF">
        <w:rPr>
          <w:rFonts w:ascii="Times New Roman" w:hAnsi="Times New Roman" w:cs="Times New Roman"/>
          <w:sz w:val="28"/>
          <w:szCs w:val="28"/>
        </w:rPr>
        <w:t xml:space="preserve"> и </w:t>
      </w:r>
      <w:proofErr w:type="spellStart"/>
      <w:r w:rsidR="00DD012B" w:rsidRPr="004D72BF">
        <w:rPr>
          <w:rFonts w:ascii="Times New Roman" w:hAnsi="Times New Roman" w:cs="Times New Roman"/>
          <w:sz w:val="28"/>
          <w:szCs w:val="28"/>
        </w:rPr>
        <w:t>формовосприятие</w:t>
      </w:r>
      <w:proofErr w:type="spellEnd"/>
      <w:r w:rsidR="00DD012B" w:rsidRPr="004D72BF">
        <w:rPr>
          <w:rFonts w:ascii="Times New Roman" w:hAnsi="Times New Roman" w:cs="Times New Roman"/>
          <w:sz w:val="28"/>
          <w:szCs w:val="28"/>
        </w:rPr>
        <w:t>, биноку</w:t>
      </w:r>
      <w:r w:rsidRPr="004D72BF">
        <w:rPr>
          <w:rFonts w:ascii="Times New Roman" w:hAnsi="Times New Roman" w:cs="Times New Roman"/>
          <w:sz w:val="28"/>
          <w:szCs w:val="28"/>
        </w:rPr>
        <w:t>лярно</w:t>
      </w:r>
      <w:r w:rsidR="004D72BF">
        <w:rPr>
          <w:rFonts w:ascii="Times New Roman" w:hAnsi="Times New Roman" w:cs="Times New Roman"/>
          <w:sz w:val="28"/>
          <w:szCs w:val="28"/>
        </w:rPr>
        <w:t xml:space="preserve">е зрение.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 xml:space="preserve"> Содействовать развитию умения д</w:t>
      </w:r>
      <w:r w:rsidR="004D72BF" w:rsidRPr="004D72BF">
        <w:rPr>
          <w:rFonts w:ascii="Times New Roman" w:hAnsi="Times New Roman" w:cs="Times New Roman"/>
          <w:sz w:val="28"/>
          <w:szCs w:val="28"/>
        </w:rPr>
        <w:t>етей выполнять соотносимые дей</w:t>
      </w:r>
      <w:r w:rsidRPr="004D72BF">
        <w:rPr>
          <w:rFonts w:ascii="Times New Roman" w:hAnsi="Times New Roman" w:cs="Times New Roman"/>
          <w:sz w:val="28"/>
          <w:szCs w:val="28"/>
        </w:rPr>
        <w:t>ствия с предметами разной формы, качес</w:t>
      </w:r>
      <w:r w:rsidR="004D72BF" w:rsidRPr="004D72BF">
        <w:rPr>
          <w:rFonts w:ascii="Times New Roman" w:hAnsi="Times New Roman" w:cs="Times New Roman"/>
          <w:sz w:val="28"/>
          <w:szCs w:val="28"/>
        </w:rPr>
        <w:t>тва, назначения, закрепляя чув</w:t>
      </w:r>
      <w:r w:rsidRPr="004D72BF">
        <w:rPr>
          <w:rFonts w:ascii="Times New Roman" w:hAnsi="Times New Roman" w:cs="Times New Roman"/>
          <w:sz w:val="28"/>
          <w:szCs w:val="28"/>
        </w:rPr>
        <w:t xml:space="preserve">ственный опыт и практические знания.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Развивать поисковые действия орие</w:t>
      </w:r>
      <w:r w:rsidR="004D72BF" w:rsidRPr="004D72BF">
        <w:rPr>
          <w:rFonts w:ascii="Times New Roman" w:hAnsi="Times New Roman" w:cs="Times New Roman"/>
          <w:sz w:val="28"/>
          <w:szCs w:val="28"/>
        </w:rPr>
        <w:t>нтировочного характера, с помо</w:t>
      </w:r>
      <w:r w:rsidRPr="004D72BF">
        <w:rPr>
          <w:rFonts w:ascii="Times New Roman" w:hAnsi="Times New Roman" w:cs="Times New Roman"/>
          <w:sz w:val="28"/>
          <w:szCs w:val="28"/>
        </w:rPr>
        <w:t xml:space="preserve">щью которых устанавливаются невидимые свойства предметов.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 xml:space="preserve">Развивать внимание, память, мышление (анализ, синтез, обобщение), речь.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lastRenderedPageBreak/>
        <w:t>Воспитывать интерес к окружающим людям, развивать чувство пон</w:t>
      </w:r>
      <w:proofErr w:type="gramStart"/>
      <w:r w:rsidRPr="004D72BF">
        <w:rPr>
          <w:rFonts w:ascii="Times New Roman" w:hAnsi="Times New Roman" w:cs="Times New Roman"/>
          <w:sz w:val="28"/>
          <w:szCs w:val="28"/>
        </w:rPr>
        <w:t>и-</w:t>
      </w:r>
      <w:proofErr w:type="gramEnd"/>
      <w:r w:rsidRPr="004D72BF">
        <w:rPr>
          <w:rFonts w:ascii="Times New Roman" w:hAnsi="Times New Roman" w:cs="Times New Roman"/>
          <w:sz w:val="28"/>
          <w:szCs w:val="28"/>
        </w:rPr>
        <w:t xml:space="preserve"> мания и сопереживания.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 xml:space="preserve">Формировать у детей умения и навыки практического овладения </w:t>
      </w:r>
      <w:proofErr w:type="spellStart"/>
      <w:r w:rsidRPr="004D72BF">
        <w:rPr>
          <w:rFonts w:ascii="Times New Roman" w:hAnsi="Times New Roman" w:cs="Times New Roman"/>
          <w:sz w:val="28"/>
          <w:szCs w:val="28"/>
        </w:rPr>
        <w:t>выр</w:t>
      </w:r>
      <w:proofErr w:type="gramStart"/>
      <w:r w:rsidRPr="004D72BF">
        <w:rPr>
          <w:rFonts w:ascii="Times New Roman" w:hAnsi="Times New Roman" w:cs="Times New Roman"/>
          <w:sz w:val="28"/>
          <w:szCs w:val="28"/>
        </w:rPr>
        <w:t>а</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зительными</w:t>
      </w:r>
      <w:proofErr w:type="spellEnd"/>
      <w:r w:rsidRPr="004D72BF">
        <w:rPr>
          <w:rFonts w:ascii="Times New Roman" w:hAnsi="Times New Roman" w:cs="Times New Roman"/>
          <w:sz w:val="28"/>
          <w:szCs w:val="28"/>
        </w:rPr>
        <w:t xml:space="preserve"> движениями (мимикой, жестами) – средствами человеческого общения.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 xml:space="preserve">Развивать навыки общения в различных жизненных ситуациях (со </w:t>
      </w:r>
      <w:proofErr w:type="spellStart"/>
      <w:r w:rsidRPr="004D72BF">
        <w:rPr>
          <w:rFonts w:ascii="Times New Roman" w:hAnsi="Times New Roman" w:cs="Times New Roman"/>
          <w:sz w:val="28"/>
          <w:szCs w:val="28"/>
        </w:rPr>
        <w:t>зд</w:t>
      </w:r>
      <w:proofErr w:type="gramStart"/>
      <w:r w:rsidRPr="004D72BF">
        <w:rPr>
          <w:rFonts w:ascii="Times New Roman" w:hAnsi="Times New Roman" w:cs="Times New Roman"/>
          <w:sz w:val="28"/>
          <w:szCs w:val="28"/>
        </w:rPr>
        <w:t>о</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ровыми</w:t>
      </w:r>
      <w:proofErr w:type="spellEnd"/>
      <w:r w:rsidRPr="004D72BF">
        <w:rPr>
          <w:rFonts w:ascii="Times New Roman" w:hAnsi="Times New Roman" w:cs="Times New Roman"/>
          <w:sz w:val="28"/>
          <w:szCs w:val="28"/>
        </w:rPr>
        <w:t xml:space="preserve"> сверстниками, родителями и окружающими людьми).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 xml:space="preserve"> Корректировать отрицательные черты характера и поведения.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 xml:space="preserve"> Развивать творческие способности, способы их выражения в процессе коммуникативной деятельности. </w:t>
      </w:r>
    </w:p>
    <w:p w:rsidR="004D72BF" w:rsidRDefault="006E5F81" w:rsidP="00234561">
      <w:pPr>
        <w:pStyle w:val="a9"/>
        <w:numPr>
          <w:ilvl w:val="0"/>
          <w:numId w:val="7"/>
        </w:numPr>
        <w:rPr>
          <w:rFonts w:ascii="Times New Roman" w:hAnsi="Times New Roman" w:cs="Times New Roman"/>
          <w:sz w:val="28"/>
          <w:szCs w:val="28"/>
        </w:rPr>
      </w:pPr>
      <w:r w:rsidRPr="004D72BF">
        <w:rPr>
          <w:rFonts w:ascii="Times New Roman" w:hAnsi="Times New Roman" w:cs="Times New Roman"/>
          <w:sz w:val="28"/>
          <w:szCs w:val="28"/>
        </w:rPr>
        <w:t xml:space="preserve"> Совершенствовать умение получать информацию об окружающем мире и использовать её в предметно – практической, познавательной, ко</w:t>
      </w:r>
      <w:proofErr w:type="gramStart"/>
      <w:r w:rsidRPr="004D72BF">
        <w:rPr>
          <w:rFonts w:ascii="Times New Roman" w:hAnsi="Times New Roman" w:cs="Times New Roman"/>
          <w:sz w:val="28"/>
          <w:szCs w:val="28"/>
        </w:rPr>
        <w:t>м-</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муникативной</w:t>
      </w:r>
      <w:proofErr w:type="spellEnd"/>
      <w:r w:rsidRPr="004D72BF">
        <w:rPr>
          <w:rFonts w:ascii="Times New Roman" w:hAnsi="Times New Roman" w:cs="Times New Roman"/>
          <w:sz w:val="28"/>
          <w:szCs w:val="28"/>
        </w:rPr>
        <w:t xml:space="preserve"> деятельности. </w:t>
      </w:r>
    </w:p>
    <w:p w:rsidR="004D72BF" w:rsidRDefault="004D72BF" w:rsidP="004D72BF">
      <w:pPr>
        <w:pStyle w:val="a9"/>
        <w:ind w:left="775"/>
        <w:rPr>
          <w:rFonts w:ascii="Times New Roman" w:hAnsi="Times New Roman" w:cs="Times New Roman"/>
          <w:sz w:val="28"/>
          <w:szCs w:val="28"/>
        </w:rPr>
      </w:pP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Важную роль в учебной, игровой и тр</w:t>
      </w:r>
      <w:r w:rsidR="008D73A5">
        <w:rPr>
          <w:rFonts w:ascii="Times New Roman" w:hAnsi="Times New Roman" w:cs="Times New Roman"/>
          <w:sz w:val="28"/>
          <w:szCs w:val="28"/>
        </w:rPr>
        <w:t>удовой деятельности играет слу</w:t>
      </w:r>
      <w:r w:rsidRPr="004D72BF">
        <w:rPr>
          <w:rFonts w:ascii="Times New Roman" w:hAnsi="Times New Roman" w:cs="Times New Roman"/>
          <w:sz w:val="28"/>
          <w:szCs w:val="28"/>
        </w:rPr>
        <w:t xml:space="preserve">ховое восприятие. Способность внимательно слушать и понимать звуки не возникает сама по себе. Даже при наличии острого природного слуха, его нужно целенаправленно развивать. </w:t>
      </w:r>
      <w:r w:rsidRPr="008D73A5">
        <w:rPr>
          <w:rFonts w:ascii="Times New Roman" w:hAnsi="Times New Roman" w:cs="Times New Roman"/>
          <w:b/>
          <w:color w:val="FF0000"/>
          <w:sz w:val="28"/>
          <w:szCs w:val="28"/>
        </w:rPr>
        <w:t>Нельзя забывать, что слух после зрения является наиболее важным средством получения информации</w:t>
      </w:r>
      <w:r w:rsidRPr="004D72BF">
        <w:rPr>
          <w:rFonts w:ascii="Times New Roman" w:hAnsi="Times New Roman" w:cs="Times New Roman"/>
          <w:sz w:val="28"/>
          <w:szCs w:val="28"/>
        </w:rPr>
        <w:t>. Лучше всего это делать в игра</w:t>
      </w:r>
      <w:r w:rsidR="008D73A5">
        <w:rPr>
          <w:rFonts w:ascii="Times New Roman" w:hAnsi="Times New Roman" w:cs="Times New Roman"/>
          <w:sz w:val="28"/>
          <w:szCs w:val="28"/>
        </w:rPr>
        <w:t xml:space="preserve">х: </w:t>
      </w:r>
      <w:r w:rsidRPr="004D72BF">
        <w:rPr>
          <w:rFonts w:ascii="Times New Roman" w:hAnsi="Times New Roman" w:cs="Times New Roman"/>
          <w:sz w:val="28"/>
          <w:szCs w:val="28"/>
        </w:rPr>
        <w:t xml:space="preserve"> «</w:t>
      </w:r>
      <w:r w:rsidRPr="008D73A5">
        <w:rPr>
          <w:rFonts w:ascii="Times New Roman" w:hAnsi="Times New Roman" w:cs="Times New Roman"/>
          <w:b/>
          <w:color w:val="FF0000"/>
          <w:sz w:val="28"/>
          <w:szCs w:val="28"/>
        </w:rPr>
        <w:t>Узнай по голосу»</w:t>
      </w:r>
      <w:r w:rsidRPr="004D72BF">
        <w:rPr>
          <w:rFonts w:ascii="Times New Roman" w:hAnsi="Times New Roman" w:cs="Times New Roman"/>
          <w:sz w:val="28"/>
          <w:szCs w:val="28"/>
        </w:rPr>
        <w:t xml:space="preserve"> </w:t>
      </w:r>
    </w:p>
    <w:p w:rsidR="008D73A5" w:rsidRDefault="006E5F81" w:rsidP="004D72BF">
      <w:pPr>
        <w:pStyle w:val="a9"/>
        <w:rPr>
          <w:rFonts w:ascii="Times New Roman" w:hAnsi="Times New Roman" w:cs="Times New Roman"/>
          <w:sz w:val="28"/>
          <w:szCs w:val="28"/>
        </w:rPr>
      </w:pPr>
      <w:r w:rsidRPr="008D73A5">
        <w:rPr>
          <w:rFonts w:ascii="Times New Roman" w:hAnsi="Times New Roman" w:cs="Times New Roman"/>
          <w:b/>
          <w:color w:val="FF0000"/>
          <w:sz w:val="28"/>
          <w:szCs w:val="28"/>
        </w:rPr>
        <w:t>Задача:</w:t>
      </w:r>
      <w:r w:rsidRPr="004D72BF">
        <w:rPr>
          <w:rFonts w:ascii="Times New Roman" w:hAnsi="Times New Roman" w:cs="Times New Roman"/>
          <w:sz w:val="28"/>
          <w:szCs w:val="28"/>
        </w:rPr>
        <w:t xml:space="preserve"> развитие слухового внимания. </w:t>
      </w:r>
    </w:p>
    <w:p w:rsidR="008D73A5" w:rsidRPr="008D73A5" w:rsidRDefault="006E5F81" w:rsidP="004D72BF">
      <w:pPr>
        <w:pStyle w:val="a9"/>
        <w:rPr>
          <w:rFonts w:ascii="Times New Roman" w:hAnsi="Times New Roman" w:cs="Times New Roman"/>
          <w:b/>
          <w:color w:val="FF0000"/>
          <w:sz w:val="28"/>
          <w:szCs w:val="28"/>
        </w:rPr>
      </w:pPr>
      <w:r w:rsidRPr="008D73A5">
        <w:rPr>
          <w:rFonts w:ascii="Times New Roman" w:hAnsi="Times New Roman" w:cs="Times New Roman"/>
          <w:b/>
          <w:color w:val="FF0000"/>
          <w:sz w:val="28"/>
          <w:szCs w:val="28"/>
        </w:rPr>
        <w:t xml:space="preserve">Описание игры: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Дети стоят в кругу, один ребёнок в центре.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Идут по кругу и говорят…(имя ребёнка, который стоит в центре круга), </w:t>
      </w:r>
    </w:p>
    <w:p w:rsidR="008D73A5" w:rsidRDefault="008D73A5" w:rsidP="004D72BF">
      <w:pPr>
        <w:pStyle w:val="a9"/>
        <w:rPr>
          <w:rFonts w:ascii="Times New Roman" w:hAnsi="Times New Roman" w:cs="Times New Roman"/>
          <w:sz w:val="28"/>
          <w:szCs w:val="28"/>
        </w:rPr>
      </w:pPr>
      <w:r w:rsidRPr="004D72BF">
        <w:rPr>
          <w:rFonts w:ascii="Times New Roman" w:hAnsi="Times New Roman" w:cs="Times New Roman"/>
          <w:sz w:val="28"/>
          <w:szCs w:val="28"/>
        </w:rPr>
        <w:t>Т</w:t>
      </w:r>
      <w:r w:rsidR="006E5F81" w:rsidRPr="004D72BF">
        <w:rPr>
          <w:rFonts w:ascii="Times New Roman" w:hAnsi="Times New Roman" w:cs="Times New Roman"/>
          <w:sz w:val="28"/>
          <w:szCs w:val="28"/>
        </w:rPr>
        <w:t>ы</w:t>
      </w:r>
      <w:r>
        <w:rPr>
          <w:rFonts w:ascii="Times New Roman" w:hAnsi="Times New Roman" w:cs="Times New Roman"/>
          <w:sz w:val="28"/>
          <w:szCs w:val="28"/>
        </w:rPr>
        <w:t xml:space="preserve"> </w:t>
      </w:r>
      <w:r w:rsidR="006E5F81" w:rsidRPr="004D72BF">
        <w:rPr>
          <w:rFonts w:ascii="Times New Roman" w:hAnsi="Times New Roman" w:cs="Times New Roman"/>
          <w:sz w:val="28"/>
          <w:szCs w:val="28"/>
        </w:rPr>
        <w:t xml:space="preserve"> стоишь в кругу,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Мы зовём тебя: «Ау!»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Быстро глазки закрывай,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Кто позвал тебя, узнай.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Ребёнок отгадывает называвшего его, и тот</w:t>
      </w:r>
      <w:r w:rsidR="008D73A5">
        <w:rPr>
          <w:rFonts w:ascii="Times New Roman" w:hAnsi="Times New Roman" w:cs="Times New Roman"/>
          <w:sz w:val="28"/>
          <w:szCs w:val="28"/>
        </w:rPr>
        <w:t xml:space="preserve"> становится на его место в цен</w:t>
      </w:r>
      <w:r w:rsidRPr="004D72BF">
        <w:rPr>
          <w:rFonts w:ascii="Times New Roman" w:hAnsi="Times New Roman" w:cs="Times New Roman"/>
          <w:sz w:val="28"/>
          <w:szCs w:val="28"/>
        </w:rPr>
        <w:t xml:space="preserve">тре круга. Игра повторяется. </w:t>
      </w:r>
    </w:p>
    <w:p w:rsidR="008D73A5" w:rsidRDefault="006E5F81" w:rsidP="004D72BF">
      <w:pPr>
        <w:pStyle w:val="a9"/>
        <w:rPr>
          <w:rFonts w:ascii="Times New Roman" w:hAnsi="Times New Roman" w:cs="Times New Roman"/>
          <w:sz w:val="28"/>
          <w:szCs w:val="28"/>
        </w:rPr>
      </w:pPr>
      <w:r w:rsidRPr="008D73A5">
        <w:rPr>
          <w:rFonts w:ascii="Times New Roman" w:hAnsi="Times New Roman" w:cs="Times New Roman"/>
          <w:b/>
          <w:color w:val="FF0000"/>
          <w:sz w:val="28"/>
          <w:szCs w:val="28"/>
        </w:rPr>
        <w:t>«Какой музыкальный инструмент звучит?»</w:t>
      </w:r>
      <w:r w:rsidRPr="004D72BF">
        <w:rPr>
          <w:rFonts w:ascii="Times New Roman" w:hAnsi="Times New Roman" w:cs="Times New Roman"/>
          <w:sz w:val="28"/>
          <w:szCs w:val="28"/>
        </w:rPr>
        <w:t xml:space="preserve"> </w:t>
      </w:r>
    </w:p>
    <w:p w:rsidR="008D73A5" w:rsidRDefault="006E5F81" w:rsidP="004D72BF">
      <w:pPr>
        <w:pStyle w:val="a9"/>
        <w:rPr>
          <w:rFonts w:ascii="Times New Roman" w:hAnsi="Times New Roman" w:cs="Times New Roman"/>
          <w:sz w:val="28"/>
          <w:szCs w:val="28"/>
        </w:rPr>
      </w:pPr>
      <w:r w:rsidRPr="008D73A5">
        <w:rPr>
          <w:rFonts w:ascii="Times New Roman" w:hAnsi="Times New Roman" w:cs="Times New Roman"/>
          <w:b/>
          <w:sz w:val="28"/>
          <w:szCs w:val="28"/>
        </w:rPr>
        <w:t>Задача</w:t>
      </w:r>
      <w:r w:rsidRPr="004D72BF">
        <w:rPr>
          <w:rFonts w:ascii="Times New Roman" w:hAnsi="Times New Roman" w:cs="Times New Roman"/>
          <w:sz w:val="28"/>
          <w:szCs w:val="28"/>
        </w:rPr>
        <w:t xml:space="preserve">: развитие слухового внимания. </w:t>
      </w:r>
    </w:p>
    <w:p w:rsidR="008D73A5" w:rsidRDefault="006E5F81" w:rsidP="004D72BF">
      <w:pPr>
        <w:pStyle w:val="a9"/>
        <w:rPr>
          <w:rFonts w:ascii="Times New Roman" w:hAnsi="Times New Roman" w:cs="Times New Roman"/>
          <w:sz w:val="28"/>
          <w:szCs w:val="28"/>
        </w:rPr>
      </w:pPr>
      <w:r w:rsidRPr="008D73A5">
        <w:rPr>
          <w:rFonts w:ascii="Times New Roman" w:hAnsi="Times New Roman" w:cs="Times New Roman"/>
          <w:b/>
          <w:color w:val="FF0000"/>
          <w:sz w:val="28"/>
          <w:szCs w:val="28"/>
        </w:rPr>
        <w:t>Описание игры:</w:t>
      </w:r>
      <w:r w:rsidRPr="004D72BF">
        <w:rPr>
          <w:rFonts w:ascii="Times New Roman" w:hAnsi="Times New Roman" w:cs="Times New Roman"/>
          <w:sz w:val="28"/>
          <w:szCs w:val="28"/>
        </w:rPr>
        <w:t xml:space="preserve">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На столе перед детьми лежит несколько музыкальных инструментов: </w:t>
      </w:r>
    </w:p>
    <w:p w:rsidR="008D73A5" w:rsidRDefault="008D73A5" w:rsidP="004D72BF">
      <w:pPr>
        <w:pStyle w:val="a9"/>
        <w:rPr>
          <w:rFonts w:ascii="Times New Roman" w:hAnsi="Times New Roman" w:cs="Times New Roman"/>
          <w:sz w:val="28"/>
          <w:szCs w:val="28"/>
        </w:rPr>
      </w:pPr>
      <w:r>
        <w:rPr>
          <w:rFonts w:ascii="Times New Roman" w:hAnsi="Times New Roman" w:cs="Times New Roman"/>
          <w:sz w:val="28"/>
          <w:szCs w:val="28"/>
        </w:rPr>
        <w:t>бу</w:t>
      </w:r>
      <w:r w:rsidR="006E5F81" w:rsidRPr="004D72BF">
        <w:rPr>
          <w:rFonts w:ascii="Times New Roman" w:hAnsi="Times New Roman" w:cs="Times New Roman"/>
          <w:sz w:val="28"/>
          <w:szCs w:val="28"/>
        </w:rPr>
        <w:t xml:space="preserve">бен, металлофон, губная гармошка, колокольчик, погремушка.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Дети садятся спиной к столу. Педагог предлагает им по очереди определить на слух, н</w:t>
      </w:r>
      <w:proofErr w:type="gramStart"/>
      <w:r w:rsidRPr="004D72BF">
        <w:rPr>
          <w:rFonts w:ascii="Times New Roman" w:hAnsi="Times New Roman" w:cs="Times New Roman"/>
          <w:sz w:val="28"/>
          <w:szCs w:val="28"/>
        </w:rPr>
        <w:t>а-</w:t>
      </w:r>
      <w:proofErr w:type="gramEnd"/>
      <w:r w:rsidRPr="004D72BF">
        <w:rPr>
          <w:rFonts w:ascii="Times New Roman" w:hAnsi="Times New Roman" w:cs="Times New Roman"/>
          <w:sz w:val="28"/>
          <w:szCs w:val="28"/>
        </w:rPr>
        <w:t xml:space="preserve"> звать и показать какой музыкальный инструмент прозвучал. </w:t>
      </w:r>
      <w:r w:rsidRPr="008D73A5">
        <w:rPr>
          <w:rFonts w:ascii="Times New Roman" w:hAnsi="Times New Roman" w:cs="Times New Roman"/>
          <w:b/>
          <w:color w:val="FF0000"/>
          <w:sz w:val="28"/>
          <w:szCs w:val="28"/>
        </w:rPr>
        <w:t>«Передай, что слышишь, «Испорченный телефон», «Я начну, а ты продолжай»</w:t>
      </w:r>
      <w:r w:rsidRPr="004D72BF">
        <w:rPr>
          <w:rFonts w:ascii="Times New Roman" w:hAnsi="Times New Roman" w:cs="Times New Roman"/>
          <w:sz w:val="28"/>
          <w:szCs w:val="28"/>
        </w:rPr>
        <w:t xml:space="preserve"> </w:t>
      </w:r>
    </w:p>
    <w:p w:rsidR="008D73A5" w:rsidRDefault="006E5F81" w:rsidP="004D72BF">
      <w:pPr>
        <w:pStyle w:val="a9"/>
        <w:rPr>
          <w:rFonts w:ascii="Times New Roman" w:hAnsi="Times New Roman" w:cs="Times New Roman"/>
          <w:sz w:val="28"/>
          <w:szCs w:val="28"/>
        </w:rPr>
      </w:pPr>
      <w:r w:rsidRPr="008D73A5">
        <w:rPr>
          <w:rFonts w:ascii="Times New Roman" w:hAnsi="Times New Roman" w:cs="Times New Roman"/>
          <w:b/>
          <w:color w:val="FF0000"/>
          <w:sz w:val="28"/>
          <w:szCs w:val="28"/>
        </w:rPr>
        <w:t>Цель</w:t>
      </w:r>
      <w:r w:rsidRPr="004D72BF">
        <w:rPr>
          <w:rFonts w:ascii="Times New Roman" w:hAnsi="Times New Roman" w:cs="Times New Roman"/>
          <w:sz w:val="28"/>
          <w:szCs w:val="28"/>
        </w:rPr>
        <w:t xml:space="preserve">: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Поддерживать желание детей воспроизведению </w:t>
      </w:r>
      <w:proofErr w:type="gramStart"/>
      <w:r w:rsidRPr="004D72BF">
        <w:rPr>
          <w:rFonts w:ascii="Times New Roman" w:hAnsi="Times New Roman" w:cs="Times New Roman"/>
          <w:sz w:val="28"/>
          <w:szCs w:val="28"/>
        </w:rPr>
        <w:t>услышанного</w:t>
      </w:r>
      <w:proofErr w:type="gramEnd"/>
      <w:r w:rsidRPr="004D72BF">
        <w:rPr>
          <w:rFonts w:ascii="Times New Roman" w:hAnsi="Times New Roman" w:cs="Times New Roman"/>
          <w:sz w:val="28"/>
          <w:szCs w:val="28"/>
        </w:rPr>
        <w:t xml:space="preserve">. </w:t>
      </w:r>
    </w:p>
    <w:p w:rsidR="008D73A5" w:rsidRPr="008D73A5" w:rsidRDefault="006E5F81" w:rsidP="004D72BF">
      <w:pPr>
        <w:pStyle w:val="a9"/>
        <w:rPr>
          <w:rFonts w:ascii="Times New Roman" w:hAnsi="Times New Roman" w:cs="Times New Roman"/>
          <w:b/>
          <w:color w:val="FF0000"/>
          <w:sz w:val="28"/>
          <w:szCs w:val="28"/>
        </w:rPr>
      </w:pPr>
      <w:r w:rsidRPr="008D73A5">
        <w:rPr>
          <w:rFonts w:ascii="Times New Roman" w:hAnsi="Times New Roman" w:cs="Times New Roman"/>
          <w:b/>
          <w:color w:val="FF0000"/>
          <w:sz w:val="28"/>
          <w:szCs w:val="28"/>
        </w:rPr>
        <w:t xml:space="preserve">Содержание игры: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Все участники игры, кроме двоих, закрывают глаза (спят). </w:t>
      </w:r>
    </w:p>
    <w:p w:rsidR="008D73A5" w:rsidRDefault="008D73A5" w:rsidP="004D72BF">
      <w:pPr>
        <w:pStyle w:val="a9"/>
        <w:rPr>
          <w:rFonts w:ascii="Times New Roman" w:hAnsi="Times New Roman" w:cs="Times New Roman"/>
          <w:sz w:val="28"/>
          <w:szCs w:val="28"/>
        </w:rPr>
      </w:pPr>
      <w:r>
        <w:rPr>
          <w:rFonts w:ascii="Times New Roman" w:hAnsi="Times New Roman" w:cs="Times New Roman"/>
          <w:sz w:val="28"/>
          <w:szCs w:val="28"/>
        </w:rPr>
        <w:t>Ведущий назы</w:t>
      </w:r>
      <w:r w:rsidR="006E5F81" w:rsidRPr="004D72BF">
        <w:rPr>
          <w:rFonts w:ascii="Times New Roman" w:hAnsi="Times New Roman" w:cs="Times New Roman"/>
          <w:sz w:val="28"/>
          <w:szCs w:val="28"/>
        </w:rPr>
        <w:t xml:space="preserve">вает первому участнику какое-либо слово или фразу.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lastRenderedPageBreak/>
        <w:t>Первый участник, «ра</w:t>
      </w:r>
      <w:proofErr w:type="gramStart"/>
      <w:r w:rsidRPr="004D72BF">
        <w:rPr>
          <w:rFonts w:ascii="Times New Roman" w:hAnsi="Times New Roman" w:cs="Times New Roman"/>
          <w:sz w:val="28"/>
          <w:szCs w:val="28"/>
        </w:rPr>
        <w:t>з-</w:t>
      </w:r>
      <w:proofErr w:type="gramEnd"/>
      <w:r w:rsidRPr="004D72BF">
        <w:rPr>
          <w:rFonts w:ascii="Times New Roman" w:hAnsi="Times New Roman" w:cs="Times New Roman"/>
          <w:sz w:val="28"/>
          <w:szCs w:val="28"/>
        </w:rPr>
        <w:t xml:space="preserve"> будив» второго игрока, передаёт сказанное. Далее второй участник «будит» третьего и передаёт ему свою версию услышанного. И так до последнего участника игры. После этого ведущий спрашивает всех участников, начиная с последнего и кончая первым, о том, какое слово он услышал. </w:t>
      </w:r>
    </w:p>
    <w:p w:rsidR="008D73A5" w:rsidRDefault="006E5F81" w:rsidP="004D72BF">
      <w:pPr>
        <w:pStyle w:val="a9"/>
        <w:rPr>
          <w:rFonts w:ascii="Times New Roman" w:hAnsi="Times New Roman" w:cs="Times New Roman"/>
          <w:b/>
          <w:color w:val="FF0000"/>
          <w:sz w:val="28"/>
          <w:szCs w:val="28"/>
        </w:rPr>
      </w:pPr>
      <w:r w:rsidRPr="008D73A5">
        <w:rPr>
          <w:rFonts w:ascii="Times New Roman" w:hAnsi="Times New Roman" w:cs="Times New Roman"/>
          <w:b/>
          <w:color w:val="FF0000"/>
          <w:sz w:val="28"/>
          <w:szCs w:val="28"/>
        </w:rPr>
        <w:t xml:space="preserve">«Слушай и выполняй» </w:t>
      </w:r>
    </w:p>
    <w:p w:rsidR="008D73A5" w:rsidRDefault="006E5F81" w:rsidP="004D72BF">
      <w:pPr>
        <w:pStyle w:val="a9"/>
        <w:rPr>
          <w:rFonts w:ascii="Times New Roman" w:hAnsi="Times New Roman" w:cs="Times New Roman"/>
          <w:sz w:val="28"/>
          <w:szCs w:val="28"/>
        </w:rPr>
      </w:pPr>
      <w:r w:rsidRPr="008D73A5">
        <w:rPr>
          <w:rFonts w:ascii="Times New Roman" w:hAnsi="Times New Roman" w:cs="Times New Roman"/>
          <w:b/>
          <w:color w:val="FF0000"/>
          <w:sz w:val="28"/>
          <w:szCs w:val="28"/>
        </w:rPr>
        <w:t>Задачи</w:t>
      </w:r>
      <w:r w:rsidRPr="004D72BF">
        <w:rPr>
          <w:rFonts w:ascii="Times New Roman" w:hAnsi="Times New Roman" w:cs="Times New Roman"/>
          <w:sz w:val="28"/>
          <w:szCs w:val="28"/>
        </w:rPr>
        <w:t xml:space="preserve">: 1.Развивать понимание словесной инструкции.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2.Мотивировать выполнение движений по звуковому сигналу. </w:t>
      </w:r>
    </w:p>
    <w:p w:rsidR="008D73A5"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Игры на развитие пространственно-сл</w:t>
      </w:r>
      <w:r w:rsidR="008D73A5">
        <w:rPr>
          <w:rFonts w:ascii="Times New Roman" w:hAnsi="Times New Roman" w:cs="Times New Roman"/>
          <w:sz w:val="28"/>
          <w:szCs w:val="28"/>
        </w:rPr>
        <w:t>уховой ориентации с колокольчи</w:t>
      </w:r>
      <w:r w:rsidRPr="004D72BF">
        <w:rPr>
          <w:rFonts w:ascii="Times New Roman" w:hAnsi="Times New Roman" w:cs="Times New Roman"/>
          <w:sz w:val="28"/>
          <w:szCs w:val="28"/>
        </w:rPr>
        <w:t>ками и другими слуховыми раздра</w:t>
      </w:r>
      <w:r w:rsidR="008D73A5">
        <w:rPr>
          <w:rFonts w:ascii="Times New Roman" w:hAnsi="Times New Roman" w:cs="Times New Roman"/>
          <w:sz w:val="28"/>
          <w:szCs w:val="28"/>
        </w:rPr>
        <w:t xml:space="preserve">жителями: </w:t>
      </w:r>
    </w:p>
    <w:p w:rsidR="006E5F81" w:rsidRPr="004D72BF" w:rsidRDefault="006E5F81" w:rsidP="004D72BF">
      <w:pPr>
        <w:pStyle w:val="a9"/>
        <w:rPr>
          <w:rFonts w:ascii="Times New Roman" w:hAnsi="Times New Roman" w:cs="Times New Roman"/>
          <w:sz w:val="28"/>
          <w:szCs w:val="28"/>
        </w:rPr>
      </w:pPr>
      <w:r w:rsidRPr="004D72BF">
        <w:rPr>
          <w:rFonts w:ascii="Times New Roman" w:hAnsi="Times New Roman" w:cs="Times New Roman"/>
          <w:sz w:val="28"/>
          <w:szCs w:val="28"/>
        </w:rPr>
        <w:t xml:space="preserve"> </w:t>
      </w:r>
      <w:r w:rsidRPr="008D73A5">
        <w:rPr>
          <w:rFonts w:ascii="Times New Roman" w:hAnsi="Times New Roman" w:cs="Times New Roman"/>
          <w:b/>
          <w:color w:val="FF0000"/>
          <w:sz w:val="28"/>
          <w:szCs w:val="28"/>
        </w:rPr>
        <w:t>«Далеко – близко», «Где звенит?», «Жмурки с колокольчиком», «Кто как кричит?», «Скажи громко, тихо, медленно быстро, ласково»</w:t>
      </w:r>
      <w:r w:rsidRPr="004D72BF">
        <w:rPr>
          <w:rFonts w:ascii="Times New Roman" w:hAnsi="Times New Roman" w:cs="Times New Roman"/>
          <w:sz w:val="28"/>
          <w:szCs w:val="28"/>
        </w:rPr>
        <w:t xml:space="preserve"> Дидактические игры на развитие осязания Нарушенное функционирование зрительного анализатора не </w:t>
      </w:r>
      <w:proofErr w:type="spellStart"/>
      <w:r w:rsidRPr="004D72BF">
        <w:rPr>
          <w:rFonts w:ascii="Times New Roman" w:hAnsi="Times New Roman" w:cs="Times New Roman"/>
          <w:sz w:val="28"/>
          <w:szCs w:val="28"/>
        </w:rPr>
        <w:t>позвол</w:t>
      </w:r>
      <w:proofErr w:type="gramStart"/>
      <w:r w:rsidRPr="004D72BF">
        <w:rPr>
          <w:rFonts w:ascii="Times New Roman" w:hAnsi="Times New Roman" w:cs="Times New Roman"/>
          <w:sz w:val="28"/>
          <w:szCs w:val="28"/>
        </w:rPr>
        <w:t>я</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ет</w:t>
      </w:r>
      <w:proofErr w:type="spellEnd"/>
      <w:r w:rsidRPr="004D72BF">
        <w:rPr>
          <w:rFonts w:ascii="Times New Roman" w:hAnsi="Times New Roman" w:cs="Times New Roman"/>
          <w:sz w:val="28"/>
          <w:szCs w:val="28"/>
        </w:rPr>
        <w:t xml:space="preserve"> воспринимать форму предметов, расстояние между ними, оценивать глубину пространства. Для компенсации зрительного анализатора </w:t>
      </w:r>
      <w:proofErr w:type="spellStart"/>
      <w:r w:rsidRPr="004D72BF">
        <w:rPr>
          <w:rFonts w:ascii="Times New Roman" w:hAnsi="Times New Roman" w:cs="Times New Roman"/>
          <w:sz w:val="28"/>
          <w:szCs w:val="28"/>
        </w:rPr>
        <w:t>и</w:t>
      </w:r>
      <w:proofErr w:type="gramStart"/>
      <w:r w:rsidRPr="004D72BF">
        <w:rPr>
          <w:rFonts w:ascii="Times New Roman" w:hAnsi="Times New Roman" w:cs="Times New Roman"/>
          <w:sz w:val="28"/>
          <w:szCs w:val="28"/>
        </w:rPr>
        <w:t>с</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пользую игры на развитие осязания (сохранного анализатора). Совместное использование слабого зрения и осязания даёт значительно лучшие результаты при знакомстве с предметом. Дети лучше воспринимают форму, точнее оценивают размеры, фактуру, температурные признаки. Игры на развитие осязания оказывают положительное воздействие на кору головного мозга и тем самым позволяют ослабить зависимость стано</w:t>
      </w:r>
      <w:proofErr w:type="gramStart"/>
      <w:r w:rsidRPr="004D72BF">
        <w:rPr>
          <w:rFonts w:ascii="Times New Roman" w:hAnsi="Times New Roman" w:cs="Times New Roman"/>
          <w:sz w:val="28"/>
          <w:szCs w:val="28"/>
        </w:rPr>
        <w:t>в-</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ления</w:t>
      </w:r>
      <w:proofErr w:type="spellEnd"/>
      <w:r w:rsidRPr="004D72BF">
        <w:rPr>
          <w:rFonts w:ascii="Times New Roman" w:hAnsi="Times New Roman" w:cs="Times New Roman"/>
          <w:sz w:val="28"/>
          <w:szCs w:val="28"/>
        </w:rPr>
        <w:t xml:space="preserve"> зрительных функций от зрительного дефекта. Учёными установлено, что уровень мыслительной деятельности находи</w:t>
      </w:r>
      <w:proofErr w:type="gramStart"/>
      <w:r w:rsidRPr="004D72BF">
        <w:rPr>
          <w:rFonts w:ascii="Times New Roman" w:hAnsi="Times New Roman" w:cs="Times New Roman"/>
          <w:sz w:val="28"/>
          <w:szCs w:val="28"/>
        </w:rPr>
        <w:t>т-</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ся</w:t>
      </w:r>
      <w:proofErr w:type="spellEnd"/>
      <w:r w:rsidRPr="004D72BF">
        <w:rPr>
          <w:rFonts w:ascii="Times New Roman" w:hAnsi="Times New Roman" w:cs="Times New Roman"/>
          <w:sz w:val="28"/>
          <w:szCs w:val="28"/>
        </w:rPr>
        <w:t xml:space="preserve"> в прямой зависимости от степени </w:t>
      </w:r>
      <w:proofErr w:type="spellStart"/>
      <w:r w:rsidRPr="004D72BF">
        <w:rPr>
          <w:rFonts w:ascii="Times New Roman" w:hAnsi="Times New Roman" w:cs="Times New Roman"/>
          <w:sz w:val="28"/>
          <w:szCs w:val="28"/>
        </w:rPr>
        <w:t>сформированности</w:t>
      </w:r>
      <w:proofErr w:type="spellEnd"/>
      <w:r w:rsidRPr="004D72BF">
        <w:rPr>
          <w:rFonts w:ascii="Times New Roman" w:hAnsi="Times New Roman" w:cs="Times New Roman"/>
          <w:sz w:val="28"/>
          <w:szCs w:val="28"/>
        </w:rPr>
        <w:t xml:space="preserve"> у них тонких </w:t>
      </w:r>
      <w:proofErr w:type="spellStart"/>
      <w:r w:rsidRPr="004D72BF">
        <w:rPr>
          <w:rFonts w:ascii="Times New Roman" w:hAnsi="Times New Roman" w:cs="Times New Roman"/>
          <w:sz w:val="28"/>
          <w:szCs w:val="28"/>
        </w:rPr>
        <w:t>движе</w:t>
      </w:r>
      <w:proofErr w:type="spell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ний</w:t>
      </w:r>
      <w:proofErr w:type="spellEnd"/>
      <w:r w:rsidRPr="004D72BF">
        <w:rPr>
          <w:rFonts w:ascii="Times New Roman" w:hAnsi="Times New Roman" w:cs="Times New Roman"/>
          <w:sz w:val="28"/>
          <w:szCs w:val="28"/>
        </w:rPr>
        <w:t xml:space="preserve"> пальцев руки. Таким образом, можно считать, что осязание является одним из важне</w:t>
      </w:r>
      <w:proofErr w:type="gramStart"/>
      <w:r w:rsidRPr="004D72BF">
        <w:rPr>
          <w:rFonts w:ascii="Times New Roman" w:hAnsi="Times New Roman" w:cs="Times New Roman"/>
          <w:sz w:val="28"/>
          <w:szCs w:val="28"/>
        </w:rPr>
        <w:t>й-</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ших</w:t>
      </w:r>
      <w:proofErr w:type="spellEnd"/>
      <w:r w:rsidRPr="004D72BF">
        <w:rPr>
          <w:rFonts w:ascii="Times New Roman" w:hAnsi="Times New Roman" w:cs="Times New Roman"/>
          <w:sz w:val="28"/>
          <w:szCs w:val="28"/>
        </w:rPr>
        <w:t xml:space="preserve"> средств компенсации нарушенного зрения и помогает ребёнку с </w:t>
      </w:r>
      <w:proofErr w:type="spellStart"/>
      <w:r w:rsidRPr="004D72BF">
        <w:rPr>
          <w:rFonts w:ascii="Times New Roman" w:hAnsi="Times New Roman" w:cs="Times New Roman"/>
          <w:sz w:val="28"/>
          <w:szCs w:val="28"/>
        </w:rPr>
        <w:t>наруше</w:t>
      </w:r>
      <w:proofErr w:type="spell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нием</w:t>
      </w:r>
      <w:proofErr w:type="spellEnd"/>
      <w:r w:rsidRPr="004D72BF">
        <w:rPr>
          <w:rFonts w:ascii="Times New Roman" w:hAnsi="Times New Roman" w:cs="Times New Roman"/>
          <w:sz w:val="28"/>
          <w:szCs w:val="28"/>
        </w:rPr>
        <w:t xml:space="preserve"> зрения лучше узнать признаки и свойства окружающего мира. «Чудесный мешочек» («Узнай на ощупь», «Найди круги, квадраты, треугольники и т. д.», «Достань и разложи», «Подбери правильно») 6 Задачи: 1. Содействовать осязательному способу обследования, узнаванию и н</w:t>
      </w:r>
      <w:proofErr w:type="gramStart"/>
      <w:r w:rsidRPr="004D72BF">
        <w:rPr>
          <w:rFonts w:ascii="Times New Roman" w:hAnsi="Times New Roman" w:cs="Times New Roman"/>
          <w:sz w:val="28"/>
          <w:szCs w:val="28"/>
        </w:rPr>
        <w:t>а-</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зыванию</w:t>
      </w:r>
      <w:proofErr w:type="spellEnd"/>
      <w:r w:rsidRPr="004D72BF">
        <w:rPr>
          <w:rFonts w:ascii="Times New Roman" w:hAnsi="Times New Roman" w:cs="Times New Roman"/>
          <w:sz w:val="28"/>
          <w:szCs w:val="28"/>
        </w:rPr>
        <w:t xml:space="preserve"> плоскостных геометрических фигур (круг, квадрат, </w:t>
      </w:r>
      <w:proofErr w:type="spellStart"/>
      <w:r w:rsidRPr="004D72BF">
        <w:rPr>
          <w:rFonts w:ascii="Times New Roman" w:hAnsi="Times New Roman" w:cs="Times New Roman"/>
          <w:sz w:val="28"/>
          <w:szCs w:val="28"/>
        </w:rPr>
        <w:t>треуголь</w:t>
      </w:r>
      <w:proofErr w:type="spellEnd"/>
      <w:r w:rsidRPr="004D72BF">
        <w:rPr>
          <w:rFonts w:ascii="Times New Roman" w:hAnsi="Times New Roman" w:cs="Times New Roman"/>
          <w:sz w:val="28"/>
          <w:szCs w:val="28"/>
        </w:rPr>
        <w:t xml:space="preserve">- ник и объёмных тел (шар, куб и т. д.). 2. Стимулировать желание группировать геометрические фигуры с </w:t>
      </w:r>
      <w:proofErr w:type="spellStart"/>
      <w:r w:rsidRPr="004D72BF">
        <w:rPr>
          <w:rFonts w:ascii="Times New Roman" w:hAnsi="Times New Roman" w:cs="Times New Roman"/>
          <w:sz w:val="28"/>
          <w:szCs w:val="28"/>
        </w:rPr>
        <w:t>отвл</w:t>
      </w:r>
      <w:proofErr w:type="gramStart"/>
      <w:r w:rsidRPr="004D72BF">
        <w:rPr>
          <w:rFonts w:ascii="Times New Roman" w:hAnsi="Times New Roman" w:cs="Times New Roman"/>
          <w:sz w:val="28"/>
          <w:szCs w:val="28"/>
        </w:rPr>
        <w:t>е</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чением</w:t>
      </w:r>
      <w:proofErr w:type="spellEnd"/>
      <w:r w:rsidRPr="004D72BF">
        <w:rPr>
          <w:rFonts w:ascii="Times New Roman" w:hAnsi="Times New Roman" w:cs="Times New Roman"/>
          <w:sz w:val="28"/>
          <w:szCs w:val="28"/>
        </w:rPr>
        <w:t xml:space="preserve"> от величины. 3. Способствовать нахождению идентичных геометрических фигур. Содержание игр: Педагог показывает детям круг (квадрат, треугольник). Дети </w:t>
      </w:r>
      <w:proofErr w:type="spellStart"/>
      <w:r w:rsidRPr="004D72BF">
        <w:rPr>
          <w:rFonts w:ascii="Times New Roman" w:hAnsi="Times New Roman" w:cs="Times New Roman"/>
          <w:sz w:val="28"/>
          <w:szCs w:val="28"/>
        </w:rPr>
        <w:t>рассматрив</w:t>
      </w:r>
      <w:proofErr w:type="gramStart"/>
      <w:r w:rsidRPr="004D72BF">
        <w:rPr>
          <w:rFonts w:ascii="Times New Roman" w:hAnsi="Times New Roman" w:cs="Times New Roman"/>
          <w:sz w:val="28"/>
          <w:szCs w:val="28"/>
        </w:rPr>
        <w:t>а</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ют и называют данную фигуру, затем ищут её в «чудесном мешочке». После нахождения фигуры сравниваются. «Что изменилось?», «Какой фигуры не стало?» Задачи: 1. Упражнять в запоминании фигур на ощупь. 2. Осуществлять выбор фигур по памяти. Материал: магнитная доска, геометрические фигуры. Содержание: Детям выдаются магнитные доски, на которых в ряд расположены </w:t>
      </w:r>
      <w:proofErr w:type="spellStart"/>
      <w:r w:rsidRPr="004D72BF">
        <w:rPr>
          <w:rFonts w:ascii="Times New Roman" w:hAnsi="Times New Roman" w:cs="Times New Roman"/>
          <w:sz w:val="28"/>
          <w:szCs w:val="28"/>
        </w:rPr>
        <w:t>геоме</w:t>
      </w:r>
      <w:proofErr w:type="gramStart"/>
      <w:r w:rsidRPr="004D72BF">
        <w:rPr>
          <w:rFonts w:ascii="Times New Roman" w:hAnsi="Times New Roman" w:cs="Times New Roman"/>
          <w:sz w:val="28"/>
          <w:szCs w:val="28"/>
        </w:rPr>
        <w:t>т</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рические</w:t>
      </w:r>
      <w:proofErr w:type="spellEnd"/>
      <w:r w:rsidRPr="004D72BF">
        <w:rPr>
          <w:rFonts w:ascii="Times New Roman" w:hAnsi="Times New Roman" w:cs="Times New Roman"/>
          <w:sz w:val="28"/>
          <w:szCs w:val="28"/>
        </w:rPr>
        <w:t xml:space="preserve"> фигуры (круг, квадрат, треугольник). Педагог предлагает </w:t>
      </w:r>
      <w:proofErr w:type="spellStart"/>
      <w:r w:rsidRPr="004D72BF">
        <w:rPr>
          <w:rFonts w:ascii="Times New Roman" w:hAnsi="Times New Roman" w:cs="Times New Roman"/>
          <w:sz w:val="28"/>
          <w:szCs w:val="28"/>
        </w:rPr>
        <w:t>обслед</w:t>
      </w:r>
      <w:proofErr w:type="gramStart"/>
      <w:r w:rsidRPr="004D72BF">
        <w:rPr>
          <w:rFonts w:ascii="Times New Roman" w:hAnsi="Times New Roman" w:cs="Times New Roman"/>
          <w:sz w:val="28"/>
          <w:szCs w:val="28"/>
        </w:rPr>
        <w:t>о</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вать</w:t>
      </w:r>
      <w:proofErr w:type="spellEnd"/>
      <w:r w:rsidRPr="004D72BF">
        <w:rPr>
          <w:rFonts w:ascii="Times New Roman" w:hAnsi="Times New Roman" w:cs="Times New Roman"/>
          <w:sz w:val="28"/>
          <w:szCs w:val="28"/>
        </w:rPr>
        <w:t xml:space="preserve"> и запомнить фигуры, затем убирает одну из них. После повторного о</w:t>
      </w:r>
      <w:proofErr w:type="gramStart"/>
      <w:r w:rsidRPr="004D72BF">
        <w:rPr>
          <w:rFonts w:ascii="Times New Roman" w:hAnsi="Times New Roman" w:cs="Times New Roman"/>
          <w:sz w:val="28"/>
          <w:szCs w:val="28"/>
        </w:rPr>
        <w:t>б-</w:t>
      </w:r>
      <w:proofErr w:type="gramEnd"/>
      <w:r w:rsidRPr="004D72BF">
        <w:rPr>
          <w:rFonts w:ascii="Times New Roman" w:hAnsi="Times New Roman" w:cs="Times New Roman"/>
          <w:sz w:val="28"/>
          <w:szCs w:val="28"/>
        </w:rPr>
        <w:t xml:space="preserve"> следования дети называют недостающую фигуру. Вариант: педагог добавляет одну фигуру и предлагает детям определить, что изменилось. «Собери бусы» 7 Цель: Способствовать </w:t>
      </w:r>
      <w:r w:rsidRPr="004D72BF">
        <w:rPr>
          <w:rFonts w:ascii="Times New Roman" w:hAnsi="Times New Roman" w:cs="Times New Roman"/>
          <w:sz w:val="28"/>
          <w:szCs w:val="28"/>
        </w:rPr>
        <w:lastRenderedPageBreak/>
        <w:t xml:space="preserve">развитию умения составлять </w:t>
      </w:r>
      <w:proofErr w:type="spellStart"/>
      <w:r w:rsidRPr="004D72BF">
        <w:rPr>
          <w:rFonts w:ascii="Times New Roman" w:hAnsi="Times New Roman" w:cs="Times New Roman"/>
          <w:sz w:val="28"/>
          <w:szCs w:val="28"/>
        </w:rPr>
        <w:t>сериационные</w:t>
      </w:r>
      <w:proofErr w:type="spellEnd"/>
      <w:r w:rsidRPr="004D72BF">
        <w:rPr>
          <w:rFonts w:ascii="Times New Roman" w:hAnsi="Times New Roman" w:cs="Times New Roman"/>
          <w:sz w:val="28"/>
          <w:szCs w:val="28"/>
        </w:rPr>
        <w:t xml:space="preserve"> ряды в ритмически заданной последовательности зрительно-осязательным </w:t>
      </w:r>
      <w:proofErr w:type="spellStart"/>
      <w:r w:rsidRPr="004D72BF">
        <w:rPr>
          <w:rFonts w:ascii="Times New Roman" w:hAnsi="Times New Roman" w:cs="Times New Roman"/>
          <w:sz w:val="28"/>
          <w:szCs w:val="28"/>
        </w:rPr>
        <w:t>осяз</w:t>
      </w:r>
      <w:proofErr w:type="gramStart"/>
      <w:r w:rsidRPr="004D72BF">
        <w:rPr>
          <w:rFonts w:ascii="Times New Roman" w:hAnsi="Times New Roman" w:cs="Times New Roman"/>
          <w:sz w:val="28"/>
          <w:szCs w:val="28"/>
        </w:rPr>
        <w:t>а</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тельно-зрительным</w:t>
      </w:r>
      <w:proofErr w:type="spellEnd"/>
      <w:r w:rsidRPr="004D72BF">
        <w:rPr>
          <w:rFonts w:ascii="Times New Roman" w:hAnsi="Times New Roman" w:cs="Times New Roman"/>
          <w:sz w:val="28"/>
          <w:szCs w:val="28"/>
        </w:rPr>
        <w:t xml:space="preserve"> способами. Описание: Педагог предлагает детям карточку с наклеенными геометрическими ф</w:t>
      </w:r>
      <w:proofErr w:type="gramStart"/>
      <w:r w:rsidRPr="004D72BF">
        <w:rPr>
          <w:rFonts w:ascii="Times New Roman" w:hAnsi="Times New Roman" w:cs="Times New Roman"/>
          <w:sz w:val="28"/>
          <w:szCs w:val="28"/>
        </w:rPr>
        <w:t>и-</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гурами</w:t>
      </w:r>
      <w:proofErr w:type="spellEnd"/>
      <w:r w:rsidRPr="004D72BF">
        <w:rPr>
          <w:rFonts w:ascii="Times New Roman" w:hAnsi="Times New Roman" w:cs="Times New Roman"/>
          <w:sz w:val="28"/>
          <w:szCs w:val="28"/>
        </w:rPr>
        <w:t xml:space="preserve"> (круг – квадрат – круг - квадрат). Дети внимательно смотрят на да</w:t>
      </w:r>
      <w:proofErr w:type="gramStart"/>
      <w:r w:rsidRPr="004D72BF">
        <w:rPr>
          <w:rFonts w:ascii="Times New Roman" w:hAnsi="Times New Roman" w:cs="Times New Roman"/>
          <w:sz w:val="28"/>
          <w:szCs w:val="28"/>
        </w:rPr>
        <w:t>н-</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ный</w:t>
      </w:r>
      <w:proofErr w:type="spellEnd"/>
      <w:r w:rsidRPr="004D72BF">
        <w:rPr>
          <w:rFonts w:ascii="Times New Roman" w:hAnsi="Times New Roman" w:cs="Times New Roman"/>
          <w:sz w:val="28"/>
          <w:szCs w:val="28"/>
        </w:rPr>
        <w:t xml:space="preserve"> ряд, затем в «волшебных очках» стараются воспроизвести его на ощупь. И наоборот – сначала в «волшебных очках» обследуют имеющийся ряд, з</w:t>
      </w:r>
      <w:proofErr w:type="gramStart"/>
      <w:r w:rsidRPr="004D72BF">
        <w:rPr>
          <w:rFonts w:ascii="Times New Roman" w:hAnsi="Times New Roman" w:cs="Times New Roman"/>
          <w:sz w:val="28"/>
          <w:szCs w:val="28"/>
        </w:rPr>
        <w:t>а-</w:t>
      </w:r>
      <w:proofErr w:type="gramEnd"/>
      <w:r w:rsidRPr="004D72BF">
        <w:rPr>
          <w:rFonts w:ascii="Times New Roman" w:hAnsi="Times New Roman" w:cs="Times New Roman"/>
          <w:sz w:val="28"/>
          <w:szCs w:val="28"/>
        </w:rPr>
        <w:t xml:space="preserve"> тем, сняв очки, выстраивают его. «Разные ёлочки», «Разные квадраты», «Две матрёшки», «Разные грибочки» Задачи: 1. Формировать понятия «</w:t>
      </w:r>
      <w:proofErr w:type="gramStart"/>
      <w:r w:rsidRPr="004D72BF">
        <w:rPr>
          <w:rFonts w:ascii="Times New Roman" w:hAnsi="Times New Roman" w:cs="Times New Roman"/>
          <w:sz w:val="28"/>
          <w:szCs w:val="28"/>
        </w:rPr>
        <w:t>высокий</w:t>
      </w:r>
      <w:proofErr w:type="gramEnd"/>
      <w:r w:rsidRPr="004D72BF">
        <w:rPr>
          <w:rFonts w:ascii="Times New Roman" w:hAnsi="Times New Roman" w:cs="Times New Roman"/>
          <w:sz w:val="28"/>
          <w:szCs w:val="28"/>
        </w:rPr>
        <w:t xml:space="preserve"> – низкий». 2. Учить выбирать высокие/низкие предметы из группы разных по </w:t>
      </w:r>
      <w:proofErr w:type="spellStart"/>
      <w:r w:rsidRPr="004D72BF">
        <w:rPr>
          <w:rFonts w:ascii="Times New Roman" w:hAnsi="Times New Roman" w:cs="Times New Roman"/>
          <w:sz w:val="28"/>
          <w:szCs w:val="28"/>
        </w:rPr>
        <w:t>выс</w:t>
      </w:r>
      <w:proofErr w:type="gramStart"/>
      <w:r w:rsidRPr="004D72BF">
        <w:rPr>
          <w:rFonts w:ascii="Times New Roman" w:hAnsi="Times New Roman" w:cs="Times New Roman"/>
          <w:sz w:val="28"/>
          <w:szCs w:val="28"/>
        </w:rPr>
        <w:t>о</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те. Описание: У детей по две ёлочки разной высоты. По словесной инструкции педагога дети выбирают ёлочку нужной высоты и словесно обозначают её величину. «Сравни матрёшек», «Сравни мячики» Задачи: 1. Развивать умение сравнивать предметы по величине (Объёму, толщ</w:t>
      </w:r>
      <w:proofErr w:type="gramStart"/>
      <w:r w:rsidRPr="004D72BF">
        <w:rPr>
          <w:rFonts w:ascii="Times New Roman" w:hAnsi="Times New Roman" w:cs="Times New Roman"/>
          <w:sz w:val="28"/>
          <w:szCs w:val="28"/>
        </w:rPr>
        <w:t>и-</w:t>
      </w:r>
      <w:proofErr w:type="gramEnd"/>
      <w:r w:rsidRPr="004D72BF">
        <w:rPr>
          <w:rFonts w:ascii="Times New Roman" w:hAnsi="Times New Roman" w:cs="Times New Roman"/>
          <w:sz w:val="28"/>
          <w:szCs w:val="28"/>
        </w:rPr>
        <w:t xml:space="preserve"> не). 2. Закреплять знания о величине в памяти. Содержание: Педагог предлагает детям обследовать в тёмных очках две матрёшки (два мяча) разного размера и сравнить их по величине. 8 «Магазин» Задача: развивать зрительное восприятие, внимание, наглядно-образное мышление, речь Содержание: С помощью считалки выбирается водящий – «продавец», остальные дети – «покупатели». На «прилавке магазина» раскладываются различные «товары». Один из «покупателей», не называя предмет, описывает его и рассказывает, для чего он может пригодиться и т. д. «Продавец» должен догадаться, какой именно «товар» нужен «</w:t>
      </w:r>
      <w:proofErr w:type="spellStart"/>
      <w:r w:rsidRPr="004D72BF">
        <w:rPr>
          <w:rFonts w:ascii="Times New Roman" w:hAnsi="Times New Roman" w:cs="Times New Roman"/>
          <w:sz w:val="28"/>
          <w:szCs w:val="28"/>
        </w:rPr>
        <w:t>покупат</w:t>
      </w:r>
      <w:proofErr w:type="gramStart"/>
      <w:r w:rsidRPr="004D72BF">
        <w:rPr>
          <w:rFonts w:ascii="Times New Roman" w:hAnsi="Times New Roman" w:cs="Times New Roman"/>
          <w:sz w:val="28"/>
          <w:szCs w:val="28"/>
        </w:rPr>
        <w:t>е</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лю</w:t>
      </w:r>
      <w:proofErr w:type="spellEnd"/>
      <w:r w:rsidRPr="004D72BF">
        <w:rPr>
          <w:rFonts w:ascii="Times New Roman" w:hAnsi="Times New Roman" w:cs="Times New Roman"/>
          <w:sz w:val="28"/>
          <w:szCs w:val="28"/>
        </w:rPr>
        <w:t xml:space="preserve">». Затем водящий меняется, игра возобновляется. «Плетёнка» Задачи: 1. Развитие тонкой моторики, глазомера тактильных ощущений, осязания. 2. Развитие наглядно-образного мышления, умения установить </w:t>
      </w:r>
      <w:proofErr w:type="spellStart"/>
      <w:r w:rsidRPr="004D72BF">
        <w:rPr>
          <w:rFonts w:ascii="Times New Roman" w:hAnsi="Times New Roman" w:cs="Times New Roman"/>
          <w:sz w:val="28"/>
          <w:szCs w:val="28"/>
        </w:rPr>
        <w:t>закон</w:t>
      </w:r>
      <w:proofErr w:type="gramStart"/>
      <w:r w:rsidRPr="004D72BF">
        <w:rPr>
          <w:rFonts w:ascii="Times New Roman" w:hAnsi="Times New Roman" w:cs="Times New Roman"/>
          <w:sz w:val="28"/>
          <w:szCs w:val="28"/>
        </w:rPr>
        <w:t>о</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мерности на зрительно воспринимаемом материале. 3. Расширение пространственных представлений (справа налево, слева направо, сверху вниз, снизу вверх). Содержание: Ребёнку предлагается сплести узор, как на образце, затем по инструкции, далее – самостоятельно. «Руки знакомятся, руки ссорятся, руки мирятся» Цель: соотнесение человека и его тактильного образа, снятие телесных б</w:t>
      </w:r>
      <w:proofErr w:type="gramStart"/>
      <w:r w:rsidRPr="004D72BF">
        <w:rPr>
          <w:rFonts w:ascii="Times New Roman" w:hAnsi="Times New Roman" w:cs="Times New Roman"/>
          <w:sz w:val="28"/>
          <w:szCs w:val="28"/>
        </w:rPr>
        <w:t>а-</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рьеров</w:t>
      </w:r>
      <w:proofErr w:type="spellEnd"/>
      <w:r w:rsidRPr="004D72BF">
        <w:rPr>
          <w:rFonts w:ascii="Times New Roman" w:hAnsi="Times New Roman" w:cs="Times New Roman"/>
          <w:sz w:val="28"/>
          <w:szCs w:val="28"/>
        </w:rPr>
        <w:t xml:space="preserve">; развитие умения выражать свои чувства и понимание чувства </w:t>
      </w:r>
      <w:proofErr w:type="spellStart"/>
      <w:r w:rsidRPr="004D72BF">
        <w:rPr>
          <w:rFonts w:ascii="Times New Roman" w:hAnsi="Times New Roman" w:cs="Times New Roman"/>
          <w:sz w:val="28"/>
          <w:szCs w:val="28"/>
        </w:rPr>
        <w:t>друго</w:t>
      </w:r>
      <w:proofErr w:type="spellEnd"/>
      <w:r w:rsidRPr="004D72BF">
        <w:rPr>
          <w:rFonts w:ascii="Times New Roman" w:hAnsi="Times New Roman" w:cs="Times New Roman"/>
          <w:sz w:val="28"/>
          <w:szCs w:val="28"/>
        </w:rPr>
        <w:t>- го через прикосновение. Содержание: 9 Дети сидят напротив друг друга с закрытыми глазами на расстоянии в</w:t>
      </w:r>
      <w:proofErr w:type="gramStart"/>
      <w:r w:rsidRPr="004D72BF">
        <w:rPr>
          <w:rFonts w:ascii="Times New Roman" w:hAnsi="Times New Roman" w:cs="Times New Roman"/>
          <w:sz w:val="28"/>
          <w:szCs w:val="28"/>
        </w:rPr>
        <w:t>ы-</w:t>
      </w:r>
      <w:proofErr w:type="gramEnd"/>
      <w:r w:rsidRPr="004D72BF">
        <w:rPr>
          <w:rFonts w:ascii="Times New Roman" w:hAnsi="Times New Roman" w:cs="Times New Roman"/>
          <w:sz w:val="28"/>
          <w:szCs w:val="28"/>
        </w:rPr>
        <w:t xml:space="preserve"> тянутой руки. Задания: - Закройте глаза, протяните навстречу друг другу руки, познакомьтесь о</w:t>
      </w:r>
      <w:proofErr w:type="gramStart"/>
      <w:r w:rsidRPr="004D72BF">
        <w:rPr>
          <w:rFonts w:ascii="Times New Roman" w:hAnsi="Times New Roman" w:cs="Times New Roman"/>
          <w:sz w:val="28"/>
          <w:szCs w:val="28"/>
        </w:rPr>
        <w:t>д-</w:t>
      </w:r>
      <w:proofErr w:type="gramEnd"/>
      <w:r w:rsidRPr="004D72BF">
        <w:rPr>
          <w:rFonts w:ascii="Times New Roman" w:hAnsi="Times New Roman" w:cs="Times New Roman"/>
          <w:sz w:val="28"/>
          <w:szCs w:val="28"/>
        </w:rPr>
        <w:t xml:space="preserve"> ними руками. Постарайтесь узнать своего соседа. Опустите руки. - Снова вытяните руки вперёд, найдите руки соседа. Ваши руки ссорятся. Опустите руки. - Ваши руки снова ищут друг друга. Они хотят помириться. Ваши руки мирятся, они просят прощения, вы снова друзья. Дидактические игры на развитие зрительно-моторной координации У детей с нарушением зрения идёт значительное отставание в </w:t>
      </w:r>
      <w:proofErr w:type="spellStart"/>
      <w:r w:rsidRPr="004D72BF">
        <w:rPr>
          <w:rFonts w:ascii="Times New Roman" w:hAnsi="Times New Roman" w:cs="Times New Roman"/>
          <w:sz w:val="28"/>
          <w:szCs w:val="28"/>
        </w:rPr>
        <w:t>разв</w:t>
      </w:r>
      <w:proofErr w:type="gramStart"/>
      <w:r w:rsidRPr="004D72BF">
        <w:rPr>
          <w:rFonts w:ascii="Times New Roman" w:hAnsi="Times New Roman" w:cs="Times New Roman"/>
          <w:sz w:val="28"/>
          <w:szCs w:val="28"/>
        </w:rPr>
        <w:t>и</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тии</w:t>
      </w:r>
      <w:proofErr w:type="spellEnd"/>
      <w:r w:rsidRPr="004D72BF">
        <w:rPr>
          <w:rFonts w:ascii="Times New Roman" w:hAnsi="Times New Roman" w:cs="Times New Roman"/>
          <w:sz w:val="28"/>
          <w:szCs w:val="28"/>
        </w:rPr>
        <w:t xml:space="preserve"> двигательной активности и координации. С этой целью использую следующие игры и игровые упражнения на развитие зрительно-двигательной координации и навыков ориентировки в пространстве: «Отгадай загадку» 10 Задачи: 1.Упражнять и стимулировать зрение детей, развивать </w:t>
      </w:r>
      <w:proofErr w:type="spellStart"/>
      <w:r w:rsidRPr="004D72BF">
        <w:rPr>
          <w:rFonts w:ascii="Times New Roman" w:hAnsi="Times New Roman" w:cs="Times New Roman"/>
          <w:sz w:val="28"/>
          <w:szCs w:val="28"/>
        </w:rPr>
        <w:t>просл</w:t>
      </w:r>
      <w:proofErr w:type="gramStart"/>
      <w:r w:rsidRPr="004D72BF">
        <w:rPr>
          <w:rFonts w:ascii="Times New Roman" w:hAnsi="Times New Roman" w:cs="Times New Roman"/>
          <w:sz w:val="28"/>
          <w:szCs w:val="28"/>
        </w:rPr>
        <w:t>е</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живающие</w:t>
      </w:r>
      <w:proofErr w:type="spellEnd"/>
      <w:r w:rsidRPr="004D72BF">
        <w:rPr>
          <w:rFonts w:ascii="Times New Roman" w:hAnsi="Times New Roman" w:cs="Times New Roman"/>
          <w:sz w:val="28"/>
          <w:szCs w:val="28"/>
        </w:rPr>
        <w:t xml:space="preserve"> функции глаза. 2.Закреплять </w:t>
      </w:r>
      <w:proofErr w:type="spellStart"/>
      <w:r w:rsidRPr="004D72BF">
        <w:rPr>
          <w:rFonts w:ascii="Times New Roman" w:hAnsi="Times New Roman" w:cs="Times New Roman"/>
          <w:sz w:val="28"/>
          <w:szCs w:val="28"/>
        </w:rPr>
        <w:t>цветовосприятие</w:t>
      </w:r>
      <w:proofErr w:type="spellEnd"/>
      <w:r w:rsidRPr="004D72BF">
        <w:rPr>
          <w:rFonts w:ascii="Times New Roman" w:hAnsi="Times New Roman" w:cs="Times New Roman"/>
          <w:sz w:val="28"/>
          <w:szCs w:val="28"/>
        </w:rPr>
        <w:t xml:space="preserve"> через развитие </w:t>
      </w:r>
      <w:r w:rsidRPr="004D72BF">
        <w:rPr>
          <w:rFonts w:ascii="Times New Roman" w:hAnsi="Times New Roman" w:cs="Times New Roman"/>
          <w:sz w:val="28"/>
          <w:szCs w:val="28"/>
        </w:rPr>
        <w:lastRenderedPageBreak/>
        <w:t xml:space="preserve">зрительно-моторной </w:t>
      </w:r>
      <w:proofErr w:type="spellStart"/>
      <w:r w:rsidRPr="004D72BF">
        <w:rPr>
          <w:rFonts w:ascii="Times New Roman" w:hAnsi="Times New Roman" w:cs="Times New Roman"/>
          <w:sz w:val="28"/>
          <w:szCs w:val="28"/>
        </w:rPr>
        <w:t>коор</w:t>
      </w:r>
      <w:proofErr w:type="spell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динации</w:t>
      </w:r>
      <w:proofErr w:type="spellEnd"/>
      <w:r w:rsidRPr="004D72BF">
        <w:rPr>
          <w:rFonts w:ascii="Times New Roman" w:hAnsi="Times New Roman" w:cs="Times New Roman"/>
          <w:sz w:val="28"/>
          <w:szCs w:val="28"/>
        </w:rPr>
        <w:t xml:space="preserve"> и зрительно-двигательной ориентации. 3.Расширять представления детей об окружающем мире. 4.Развивать слуховую память, воображение. Материал: Зашумленные рисунки и цветные карандаши для каждого ребёнка. Загадки о предметах, изображённых на рисунках. Описание игры: Педагог загадывает детям загадки, просит детей отгадать, но ответ вслух не произносить, а найти его на зашумленном рисунке и обвести отгадку </w:t>
      </w:r>
      <w:proofErr w:type="spellStart"/>
      <w:r w:rsidRPr="004D72BF">
        <w:rPr>
          <w:rFonts w:ascii="Times New Roman" w:hAnsi="Times New Roman" w:cs="Times New Roman"/>
          <w:sz w:val="28"/>
          <w:szCs w:val="28"/>
        </w:rPr>
        <w:t>к</w:t>
      </w:r>
      <w:proofErr w:type="gramStart"/>
      <w:r w:rsidRPr="004D72BF">
        <w:rPr>
          <w:rFonts w:ascii="Times New Roman" w:hAnsi="Times New Roman" w:cs="Times New Roman"/>
          <w:sz w:val="28"/>
          <w:szCs w:val="28"/>
        </w:rPr>
        <w:t>а</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рандашом</w:t>
      </w:r>
      <w:proofErr w:type="spellEnd"/>
      <w:r w:rsidRPr="004D72BF">
        <w:rPr>
          <w:rFonts w:ascii="Times New Roman" w:hAnsi="Times New Roman" w:cs="Times New Roman"/>
          <w:sz w:val="28"/>
          <w:szCs w:val="28"/>
        </w:rPr>
        <w:t xml:space="preserve"> такого же цвета. Обводим отгадку по контуру, не отрывая </w:t>
      </w:r>
      <w:proofErr w:type="spellStart"/>
      <w:r w:rsidRPr="004D72BF">
        <w:rPr>
          <w:rFonts w:ascii="Times New Roman" w:hAnsi="Times New Roman" w:cs="Times New Roman"/>
          <w:sz w:val="28"/>
          <w:szCs w:val="28"/>
        </w:rPr>
        <w:t>кара</w:t>
      </w:r>
      <w:proofErr w:type="gramStart"/>
      <w:r w:rsidRPr="004D72BF">
        <w:rPr>
          <w:rFonts w:ascii="Times New Roman" w:hAnsi="Times New Roman" w:cs="Times New Roman"/>
          <w:sz w:val="28"/>
          <w:szCs w:val="28"/>
        </w:rPr>
        <w:t>н</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даш</w:t>
      </w:r>
      <w:proofErr w:type="spellEnd"/>
      <w:r w:rsidRPr="004D72BF">
        <w:rPr>
          <w:rFonts w:ascii="Times New Roman" w:hAnsi="Times New Roman" w:cs="Times New Roman"/>
          <w:sz w:val="28"/>
          <w:szCs w:val="28"/>
        </w:rPr>
        <w:t xml:space="preserve"> от линии и не выезжая за края. «Ищем клады» Задачи: 1. Упражнять и стимулировать зрение детей, развивать прослеживающие функции глаза. 2. Развивать пространственные ориентировки («направо», «налево», «вверх», «вниз») через развитие зрительно-моторной координации и зрительно-двигательной ориентации. 3. Расширять представления детей об окружающем мире. 4. Развивать слуховую память, воображение. Материал: «Карта» и «письмо» с указанием маршрута к ней для каждого ребёнка. Указка, карандаш для каждого ребёнка. Описание игры: Перед нами карта леса. Под одной из ёлочек пираты спрятали клад. К нам попала записка, «письмо», в которой обозначен маршрут следования к </w:t>
      </w:r>
      <w:proofErr w:type="spellStart"/>
      <w:r w:rsidRPr="004D72BF">
        <w:rPr>
          <w:rFonts w:ascii="Times New Roman" w:hAnsi="Times New Roman" w:cs="Times New Roman"/>
          <w:sz w:val="28"/>
          <w:szCs w:val="28"/>
        </w:rPr>
        <w:t>кл</w:t>
      </w:r>
      <w:proofErr w:type="gramStart"/>
      <w:r w:rsidRPr="004D72BF">
        <w:rPr>
          <w:rFonts w:ascii="Times New Roman" w:hAnsi="Times New Roman" w:cs="Times New Roman"/>
          <w:sz w:val="28"/>
          <w:szCs w:val="28"/>
        </w:rPr>
        <w:t>а</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ду</w:t>
      </w:r>
      <w:proofErr w:type="spellEnd"/>
      <w:r w:rsidRPr="004D72BF">
        <w:rPr>
          <w:rFonts w:ascii="Times New Roman" w:hAnsi="Times New Roman" w:cs="Times New Roman"/>
          <w:sz w:val="28"/>
          <w:szCs w:val="28"/>
        </w:rPr>
        <w:t xml:space="preserve">. Каждому ребёнку предлагается «расшифровать» маршрут поиска клада. «Надо идти прямо вверх до дерева, потом надо повернуть направо, дойти до цветка, после идти прямо вверх до ёлочки, повернуть влево до колокольчика, затем вниз до дерева и повернуть вправо до ёлочки». Рассказать и показать 11 свой путь. Вести указкой посередине дорожки, не выезжая за края. Под </w:t>
      </w:r>
      <w:proofErr w:type="spellStart"/>
      <w:r w:rsidRPr="004D72BF">
        <w:rPr>
          <w:rFonts w:ascii="Times New Roman" w:hAnsi="Times New Roman" w:cs="Times New Roman"/>
          <w:sz w:val="28"/>
          <w:szCs w:val="28"/>
        </w:rPr>
        <w:t>ёло</w:t>
      </w:r>
      <w:proofErr w:type="gramStart"/>
      <w:r w:rsidRPr="004D72BF">
        <w:rPr>
          <w:rFonts w:ascii="Times New Roman" w:hAnsi="Times New Roman" w:cs="Times New Roman"/>
          <w:sz w:val="28"/>
          <w:szCs w:val="28"/>
        </w:rPr>
        <w:t>ч</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кой детей ожидает сюрприз. «Кто где спрятался?» Задачи: содействовать развитию умения определять пространственные представления между предметами. Описание игры: Педагог моделирует пространственные отношения между игрушками, з</w:t>
      </w:r>
      <w:proofErr w:type="gramStart"/>
      <w:r w:rsidRPr="004D72BF">
        <w:rPr>
          <w:rFonts w:ascii="Times New Roman" w:hAnsi="Times New Roman" w:cs="Times New Roman"/>
          <w:sz w:val="28"/>
          <w:szCs w:val="28"/>
        </w:rPr>
        <w:t>а-</w:t>
      </w:r>
      <w:proofErr w:type="gramEnd"/>
      <w:r w:rsidRPr="004D72BF">
        <w:rPr>
          <w:rFonts w:ascii="Times New Roman" w:hAnsi="Times New Roman" w:cs="Times New Roman"/>
          <w:sz w:val="28"/>
          <w:szCs w:val="28"/>
        </w:rPr>
        <w:t xml:space="preserve"> тем спрашивает ребёнка, кто, где спрятался (кто спрятался в домике, сидит на крыше, под деревом, залез на дерево). Ребёнок отвечает полным </w:t>
      </w:r>
      <w:proofErr w:type="spellStart"/>
      <w:r w:rsidRPr="004D72BF">
        <w:rPr>
          <w:rFonts w:ascii="Times New Roman" w:hAnsi="Times New Roman" w:cs="Times New Roman"/>
          <w:sz w:val="28"/>
          <w:szCs w:val="28"/>
        </w:rPr>
        <w:t>предложен</w:t>
      </w:r>
      <w:proofErr w:type="gramStart"/>
      <w:r w:rsidRPr="004D72BF">
        <w:rPr>
          <w:rFonts w:ascii="Times New Roman" w:hAnsi="Times New Roman" w:cs="Times New Roman"/>
          <w:sz w:val="28"/>
          <w:szCs w:val="28"/>
        </w:rPr>
        <w:t>и</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ем. Затем пространственные отношения между игрушками моделирует ребёнок и отражает их в речи. «Повтори узор» 12 Цель: поддерживать желание понимать и словесно определять пр</w:t>
      </w:r>
      <w:proofErr w:type="gramStart"/>
      <w:r w:rsidRPr="004D72BF">
        <w:rPr>
          <w:rFonts w:ascii="Times New Roman" w:hAnsi="Times New Roman" w:cs="Times New Roman"/>
          <w:sz w:val="28"/>
          <w:szCs w:val="28"/>
        </w:rPr>
        <w:t>о-</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странственные</w:t>
      </w:r>
      <w:proofErr w:type="spellEnd"/>
      <w:r w:rsidRPr="004D72BF">
        <w:rPr>
          <w:rFonts w:ascii="Times New Roman" w:hAnsi="Times New Roman" w:cs="Times New Roman"/>
          <w:sz w:val="28"/>
          <w:szCs w:val="28"/>
        </w:rPr>
        <w:t xml:space="preserve"> отношения («</w:t>
      </w:r>
      <w:proofErr w:type="spellStart"/>
      <w:r w:rsidRPr="004D72BF">
        <w:rPr>
          <w:rFonts w:ascii="Times New Roman" w:hAnsi="Times New Roman" w:cs="Times New Roman"/>
          <w:sz w:val="28"/>
          <w:szCs w:val="28"/>
        </w:rPr>
        <w:t>вверху-внизу</w:t>
      </w:r>
      <w:proofErr w:type="spellEnd"/>
      <w:r w:rsidRPr="004D72BF">
        <w:rPr>
          <w:rFonts w:ascii="Times New Roman" w:hAnsi="Times New Roman" w:cs="Times New Roman"/>
          <w:sz w:val="28"/>
          <w:szCs w:val="28"/>
        </w:rPr>
        <w:t>», «</w:t>
      </w:r>
      <w:proofErr w:type="spellStart"/>
      <w:r w:rsidRPr="004D72BF">
        <w:rPr>
          <w:rFonts w:ascii="Times New Roman" w:hAnsi="Times New Roman" w:cs="Times New Roman"/>
          <w:sz w:val="28"/>
          <w:szCs w:val="28"/>
        </w:rPr>
        <w:t>слева-справа</w:t>
      </w:r>
      <w:proofErr w:type="spellEnd"/>
      <w:r w:rsidRPr="004D72BF">
        <w:rPr>
          <w:rFonts w:ascii="Times New Roman" w:hAnsi="Times New Roman" w:cs="Times New Roman"/>
          <w:sz w:val="28"/>
          <w:szCs w:val="28"/>
        </w:rPr>
        <w:t xml:space="preserve">») между </w:t>
      </w:r>
      <w:proofErr w:type="spellStart"/>
      <w:r w:rsidRPr="004D72BF">
        <w:rPr>
          <w:rFonts w:ascii="Times New Roman" w:hAnsi="Times New Roman" w:cs="Times New Roman"/>
          <w:sz w:val="28"/>
          <w:szCs w:val="28"/>
        </w:rPr>
        <w:t>геометри</w:t>
      </w:r>
      <w:proofErr w:type="spell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ческими</w:t>
      </w:r>
      <w:proofErr w:type="spellEnd"/>
      <w:r w:rsidRPr="004D72BF">
        <w:rPr>
          <w:rFonts w:ascii="Times New Roman" w:hAnsi="Times New Roman" w:cs="Times New Roman"/>
          <w:sz w:val="28"/>
          <w:szCs w:val="28"/>
        </w:rPr>
        <w:t xml:space="preserve"> фигурами. Описание игры: Ребёнку предлагается 2 карточки: одна – с узором из геометрических ф</w:t>
      </w:r>
      <w:proofErr w:type="gramStart"/>
      <w:r w:rsidRPr="004D72BF">
        <w:rPr>
          <w:rFonts w:ascii="Times New Roman" w:hAnsi="Times New Roman" w:cs="Times New Roman"/>
          <w:sz w:val="28"/>
          <w:szCs w:val="28"/>
        </w:rPr>
        <w:t>и-</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гур</w:t>
      </w:r>
      <w:proofErr w:type="spellEnd"/>
      <w:r w:rsidRPr="004D72BF">
        <w:rPr>
          <w:rFonts w:ascii="Times New Roman" w:hAnsi="Times New Roman" w:cs="Times New Roman"/>
          <w:sz w:val="28"/>
          <w:szCs w:val="28"/>
        </w:rPr>
        <w:t xml:space="preserve"> на верхней и нижней строках, вторая - пустая. Ребёнок заполняет верхнюю и нижнюю строки второй карточки, </w:t>
      </w:r>
      <w:proofErr w:type="spellStart"/>
      <w:r w:rsidRPr="004D72BF">
        <w:rPr>
          <w:rFonts w:ascii="Times New Roman" w:hAnsi="Times New Roman" w:cs="Times New Roman"/>
          <w:sz w:val="28"/>
          <w:szCs w:val="28"/>
        </w:rPr>
        <w:t>сопров</w:t>
      </w:r>
      <w:proofErr w:type="gramStart"/>
      <w:r w:rsidRPr="004D72BF">
        <w:rPr>
          <w:rFonts w:ascii="Times New Roman" w:hAnsi="Times New Roman" w:cs="Times New Roman"/>
          <w:sz w:val="28"/>
          <w:szCs w:val="28"/>
        </w:rPr>
        <w:t>о</w:t>
      </w:r>
      <w:proofErr w:type="spellEnd"/>
      <w:r w:rsidRPr="004D72BF">
        <w:rPr>
          <w:rFonts w:ascii="Times New Roman" w:hAnsi="Times New Roman" w:cs="Times New Roman"/>
          <w:sz w:val="28"/>
          <w:szCs w:val="28"/>
        </w:rPr>
        <w:t>-</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ждая</w:t>
      </w:r>
      <w:proofErr w:type="spellEnd"/>
      <w:r w:rsidRPr="004D72BF">
        <w:rPr>
          <w:rFonts w:ascii="Times New Roman" w:hAnsi="Times New Roman" w:cs="Times New Roman"/>
          <w:sz w:val="28"/>
          <w:szCs w:val="28"/>
        </w:rPr>
        <w:t xml:space="preserve"> свои действия речью. Затем педагог предлагает поиграть и отгадать з</w:t>
      </w:r>
      <w:proofErr w:type="gramStart"/>
      <w:r w:rsidRPr="004D72BF">
        <w:rPr>
          <w:rFonts w:ascii="Times New Roman" w:hAnsi="Times New Roman" w:cs="Times New Roman"/>
          <w:sz w:val="28"/>
          <w:szCs w:val="28"/>
        </w:rPr>
        <w:t>а-</w:t>
      </w:r>
      <w:proofErr w:type="gramEnd"/>
      <w:r w:rsidRPr="004D72BF">
        <w:rPr>
          <w:rFonts w:ascii="Times New Roman" w:hAnsi="Times New Roman" w:cs="Times New Roman"/>
          <w:sz w:val="28"/>
          <w:szCs w:val="28"/>
        </w:rPr>
        <w:t xml:space="preserve"> </w:t>
      </w:r>
      <w:proofErr w:type="spellStart"/>
      <w:r w:rsidRPr="004D72BF">
        <w:rPr>
          <w:rFonts w:ascii="Times New Roman" w:hAnsi="Times New Roman" w:cs="Times New Roman"/>
          <w:sz w:val="28"/>
          <w:szCs w:val="28"/>
        </w:rPr>
        <w:t>гаданную</w:t>
      </w:r>
      <w:proofErr w:type="spellEnd"/>
      <w:r w:rsidRPr="004D72BF">
        <w:rPr>
          <w:rFonts w:ascii="Times New Roman" w:hAnsi="Times New Roman" w:cs="Times New Roman"/>
          <w:sz w:val="28"/>
          <w:szCs w:val="28"/>
        </w:rPr>
        <w:t xml:space="preserve"> геометрическую фигуру: «Эта фигура сидит на верхней строчке справа от треугольника (слева от круга), на нижней строчке между овалом и квадратом и т.д. Дидактические игры на развитие целостного восприятия предметов «Что хотел нарисовать художник?» Цель: формировать целостное восприятие предметов. Описание. Вниманию ребёнка предлагается ½ изображения предмета. Ребёнок до</w:t>
      </w:r>
      <w:proofErr w:type="gramStart"/>
      <w:r w:rsidRPr="004D72BF">
        <w:rPr>
          <w:rFonts w:ascii="Times New Roman" w:hAnsi="Times New Roman" w:cs="Times New Roman"/>
          <w:sz w:val="28"/>
          <w:szCs w:val="28"/>
        </w:rPr>
        <w:t>л-</w:t>
      </w:r>
      <w:proofErr w:type="gramEnd"/>
      <w:r w:rsidRPr="004D72BF">
        <w:rPr>
          <w:rFonts w:ascii="Times New Roman" w:hAnsi="Times New Roman" w:cs="Times New Roman"/>
          <w:sz w:val="28"/>
          <w:szCs w:val="28"/>
        </w:rPr>
        <w:t xml:space="preserve"> жен догадаться, что хотел нарисовать </w:t>
      </w:r>
      <w:r>
        <w:t xml:space="preserve">художник, и помочь дорисовать </w:t>
      </w:r>
      <w:proofErr w:type="spellStart"/>
      <w:r>
        <w:t>изоб</w:t>
      </w:r>
      <w:proofErr w:type="spellEnd"/>
      <w:r>
        <w:t xml:space="preserve">- </w:t>
      </w:r>
      <w:proofErr w:type="spellStart"/>
      <w:r>
        <w:t>ражение</w:t>
      </w:r>
      <w:proofErr w:type="spellEnd"/>
      <w:r>
        <w:t xml:space="preserve"> до целого. «Чего не хватает?» Цель: формировать целостное восприятие предметов, учить соотносить предмет и его части. Описание: Вниманию ребёнка предлагается изображение предмета с отсутствующей деталью. Ребёнок узнаёт предмет, </w:t>
      </w:r>
      <w:r>
        <w:lastRenderedPageBreak/>
        <w:t xml:space="preserve">с помощью педагога строит фразу: «Это самолёт без крыла», «Это часы без стрелки» и т.д. 13 «Составь узор» «Составь узор» Цель: 1. Активизировать, стимулировать и упражнять зрительные функции. 2. Развитие умение дифференцировать заданные пространственные </w:t>
      </w:r>
      <w:proofErr w:type="spellStart"/>
      <w:r>
        <w:t>отн</w:t>
      </w:r>
      <w:proofErr w:type="gramStart"/>
      <w:r>
        <w:t>о</w:t>
      </w:r>
      <w:proofErr w:type="spellEnd"/>
      <w:r>
        <w:t>-</w:t>
      </w:r>
      <w:proofErr w:type="gramEnd"/>
      <w:r>
        <w:t xml:space="preserve"> </w:t>
      </w:r>
      <w:proofErr w:type="spellStart"/>
      <w:r>
        <w:t>шения</w:t>
      </w:r>
      <w:proofErr w:type="spellEnd"/>
      <w:r>
        <w:t>. 3. Активизировать словарь, развивать грамматический строй речи. Описание: По предложенному образцу собрать узор из геометрических фигур. Обозначить местоположение каждого фрагмента. «Разрезные картинки» Цель: учить восстанавливать целостный образ предмета по образцу. З</w:t>
      </w:r>
      <w:proofErr w:type="gramStart"/>
      <w:r>
        <w:t>а-</w:t>
      </w:r>
      <w:proofErr w:type="gramEnd"/>
      <w:r>
        <w:t xml:space="preserve"> </w:t>
      </w:r>
      <w:proofErr w:type="spellStart"/>
      <w:r>
        <w:t>креплять</w:t>
      </w:r>
      <w:proofErr w:type="spellEnd"/>
      <w:r>
        <w:t xml:space="preserve"> пространственные ориентировки «вверху» – «внизу», «справа» - «слева». Описание: Сложить картинку, разрезанную на 2-4 и более частей, по </w:t>
      </w:r>
      <w:proofErr w:type="spellStart"/>
      <w:r>
        <w:t>сл</w:t>
      </w:r>
      <w:proofErr w:type="gramStart"/>
      <w:r>
        <w:t>о</w:t>
      </w:r>
      <w:proofErr w:type="spellEnd"/>
      <w:r>
        <w:t>-</w:t>
      </w:r>
      <w:proofErr w:type="gramEnd"/>
      <w:r>
        <w:t xml:space="preserve"> весной инструкции с опорой на образец. «Куда ведёт дорожка?» Цель: 1. Развивать зрительно-двигательный контроль 2. Совершенствовать зрительные функции, повышать остроту зрения, ра</w:t>
      </w:r>
      <w:proofErr w:type="gramStart"/>
      <w:r>
        <w:t>з-</w:t>
      </w:r>
      <w:proofErr w:type="gramEnd"/>
      <w:r>
        <w:t xml:space="preserve"> </w:t>
      </w:r>
      <w:proofErr w:type="spellStart"/>
      <w:r>
        <w:t>вивать</w:t>
      </w:r>
      <w:proofErr w:type="spellEnd"/>
      <w:r>
        <w:t xml:space="preserve"> </w:t>
      </w:r>
      <w:proofErr w:type="spellStart"/>
      <w:r>
        <w:t>глазодвигательную</w:t>
      </w:r>
      <w:proofErr w:type="spellEnd"/>
      <w:r>
        <w:t xml:space="preserve"> функцию. Содержание: Ребёнку предлагается рассмотреть рисунок, на котором изображены д</w:t>
      </w:r>
      <w:proofErr w:type="gramStart"/>
      <w:r>
        <w:t>о-</w:t>
      </w:r>
      <w:proofErr w:type="gramEnd"/>
      <w:r>
        <w:t xml:space="preserve"> рожки, пересекающиеся между собой. Попросить его проследить по порядку все линии глазами, без помощи рук, и назвать конец каждой линии. 14 Дидактические игры на развитие вкусовых и обонятельных признаков предметов Дополнительным, но немаловажным моментом при знакомстве д</w:t>
      </w:r>
      <w:proofErr w:type="gramStart"/>
      <w:r>
        <w:t>е-</w:t>
      </w:r>
      <w:proofErr w:type="gramEnd"/>
      <w:r>
        <w:t xml:space="preserve"> </w:t>
      </w:r>
      <w:proofErr w:type="spellStart"/>
      <w:r>
        <w:t>тей</w:t>
      </w:r>
      <w:proofErr w:type="spellEnd"/>
      <w:r>
        <w:t xml:space="preserve"> с нарушением зрения с окружающим миром является познание ими обонятельных и вкусовых признаков предметов и явлений. С этой целью использую следующие игры: «Собираемся в поход» или «Узнай по запаху» Описание игры: Детям предлагается следующая ситуация: представить, что завтра мы по</w:t>
      </w:r>
      <w:proofErr w:type="gramStart"/>
      <w:r>
        <w:t>й-</w:t>
      </w:r>
      <w:proofErr w:type="gramEnd"/>
      <w:r>
        <w:t xml:space="preserve"> </w:t>
      </w:r>
      <w:proofErr w:type="spellStart"/>
      <w:r>
        <w:t>дём</w:t>
      </w:r>
      <w:proofErr w:type="spellEnd"/>
      <w:r>
        <w:t xml:space="preserve"> в поход. Нам необходимы разные продукты питания. Они лежат в </w:t>
      </w:r>
      <w:proofErr w:type="spellStart"/>
      <w:r>
        <w:t>бано</w:t>
      </w:r>
      <w:proofErr w:type="gramStart"/>
      <w:r>
        <w:t>ч</w:t>
      </w:r>
      <w:proofErr w:type="spellEnd"/>
      <w:r>
        <w:t>-</w:t>
      </w:r>
      <w:proofErr w:type="gramEnd"/>
      <w:r>
        <w:t xml:space="preserve"> </w:t>
      </w:r>
      <w:proofErr w:type="spellStart"/>
      <w:r>
        <w:t>ках</w:t>
      </w:r>
      <w:proofErr w:type="spellEnd"/>
      <w:r>
        <w:t xml:space="preserve">, но этикетки с названиями отклеились. Детям предлагается определить, что лежит в каждой баночке по запаху: шоколад, апельсин, лук, лимон. Дети по очереди пробуют (нюхают) содержимое каждой баночки и </w:t>
      </w:r>
      <w:proofErr w:type="spellStart"/>
      <w:r>
        <w:t>наз</w:t>
      </w:r>
      <w:proofErr w:type="gramStart"/>
      <w:r>
        <w:t>ы</w:t>
      </w:r>
      <w:proofErr w:type="spellEnd"/>
      <w:r>
        <w:t>-</w:t>
      </w:r>
      <w:proofErr w:type="gramEnd"/>
      <w:r>
        <w:t xml:space="preserve"> </w:t>
      </w:r>
      <w:proofErr w:type="spellStart"/>
      <w:r>
        <w:t>вают</w:t>
      </w:r>
      <w:proofErr w:type="spellEnd"/>
      <w:r>
        <w:t xml:space="preserve">. Затем решают, брать ли его в поход. «Мы – дегустаторы» или «Определи на вкус» Описание игры: 15 Детям предлагается разложить продукты питания для кухни, чтобы </w:t>
      </w:r>
      <w:proofErr w:type="spellStart"/>
      <w:r>
        <w:t>св</w:t>
      </w:r>
      <w:proofErr w:type="gramStart"/>
      <w:r>
        <w:t>а</w:t>
      </w:r>
      <w:proofErr w:type="spellEnd"/>
      <w:r>
        <w:t>-</w:t>
      </w:r>
      <w:proofErr w:type="gramEnd"/>
      <w:r>
        <w:t xml:space="preserve"> </w:t>
      </w:r>
      <w:proofErr w:type="spellStart"/>
      <w:r>
        <w:t>рить</w:t>
      </w:r>
      <w:proofErr w:type="spellEnd"/>
      <w:r>
        <w:t xml:space="preserve"> из них борщ, и которые можно сразу съесть. Предлагается определить на вкус (с закрытыми глазами) разные </w:t>
      </w:r>
      <w:proofErr w:type="spellStart"/>
      <w:r>
        <w:t>проду</w:t>
      </w:r>
      <w:proofErr w:type="gramStart"/>
      <w:r>
        <w:t>к</w:t>
      </w:r>
      <w:proofErr w:type="spellEnd"/>
      <w:r>
        <w:t>-</w:t>
      </w:r>
      <w:proofErr w:type="gramEnd"/>
      <w:r>
        <w:t xml:space="preserve"> ты: яблоко, банан, лук, морковь, капуста, печенье, конфета. Дети выполняют задание и объясняют своё решение. Игры на развитие мышления Для социальной адаптации в обществе существенное значение пр</w:t>
      </w:r>
      <w:proofErr w:type="gramStart"/>
      <w:r>
        <w:t>и-</w:t>
      </w:r>
      <w:proofErr w:type="gramEnd"/>
      <w:r>
        <w:t xml:space="preserve"> даётся когнитивному развитию ребёнка. С этой целью использую в </w:t>
      </w:r>
      <w:proofErr w:type="spellStart"/>
      <w:r>
        <w:t>ко</w:t>
      </w:r>
      <w:proofErr w:type="gramStart"/>
      <w:r>
        <w:t>р</w:t>
      </w:r>
      <w:proofErr w:type="spellEnd"/>
      <w:r>
        <w:t>-</w:t>
      </w:r>
      <w:proofErr w:type="gramEnd"/>
      <w:r>
        <w:t xml:space="preserve"> </w:t>
      </w:r>
      <w:proofErr w:type="spellStart"/>
      <w:r>
        <w:t>рекционной</w:t>
      </w:r>
      <w:proofErr w:type="spellEnd"/>
      <w:r>
        <w:t xml:space="preserve"> работе логические блоки </w:t>
      </w:r>
      <w:proofErr w:type="spellStart"/>
      <w:r>
        <w:t>Дьенеша</w:t>
      </w:r>
      <w:proofErr w:type="spellEnd"/>
      <w:r>
        <w:t xml:space="preserve">. Они помогают ребёнку овладеть мыслительными операциями и действиями (выявление свойств, их абстрагирование, сравнение, обобщение, группировка, </w:t>
      </w:r>
      <w:proofErr w:type="spellStart"/>
      <w:r>
        <w:t>код</w:t>
      </w:r>
      <w:proofErr w:type="gramStart"/>
      <w:r>
        <w:t>и</w:t>
      </w:r>
      <w:proofErr w:type="spellEnd"/>
      <w:r>
        <w:t>-</w:t>
      </w:r>
      <w:proofErr w:type="gramEnd"/>
      <w:r>
        <w:t xml:space="preserve"> </w:t>
      </w:r>
      <w:proofErr w:type="spellStart"/>
      <w:r>
        <w:t>рование</w:t>
      </w:r>
      <w:proofErr w:type="spellEnd"/>
      <w:r>
        <w:t xml:space="preserve"> свойств и др.). В упражнениях с блоками дети с нарушением </w:t>
      </w:r>
      <w:proofErr w:type="spellStart"/>
      <w:r>
        <w:t>зр</w:t>
      </w:r>
      <w:proofErr w:type="gramStart"/>
      <w:r>
        <w:t>е</w:t>
      </w:r>
      <w:proofErr w:type="spellEnd"/>
      <w:r>
        <w:t>-</w:t>
      </w:r>
      <w:proofErr w:type="gramEnd"/>
      <w:r>
        <w:t xml:space="preserve"> </w:t>
      </w:r>
      <w:proofErr w:type="spellStart"/>
      <w:r>
        <w:t>ния</w:t>
      </w:r>
      <w:proofErr w:type="spellEnd"/>
      <w:r>
        <w:t xml:space="preserve"> развивают </w:t>
      </w:r>
      <w:proofErr w:type="spellStart"/>
      <w:r>
        <w:t>цветовосприятие</w:t>
      </w:r>
      <w:proofErr w:type="spellEnd"/>
      <w:r>
        <w:t xml:space="preserve"> и остроту зрения, формируют пред- </w:t>
      </w:r>
      <w:proofErr w:type="spellStart"/>
      <w:r>
        <w:t>ставления</w:t>
      </w:r>
      <w:proofErr w:type="spellEnd"/>
      <w:r>
        <w:t xml:space="preserve"> о сенсорных эталонах, совершенствуют пространственную ориентировку. Развитие мышления ребёнка происходит в интересной для ребёнка с</w:t>
      </w:r>
      <w:proofErr w:type="gramStart"/>
      <w:r>
        <w:t>и-</w:t>
      </w:r>
      <w:proofErr w:type="gramEnd"/>
      <w:r>
        <w:t xml:space="preserve"> </w:t>
      </w:r>
      <w:proofErr w:type="spellStart"/>
      <w:r>
        <w:t>туации</w:t>
      </w:r>
      <w:proofErr w:type="spellEnd"/>
      <w:r>
        <w:t xml:space="preserve"> при решении задачи игрового характера, в подвижной деятельно- </w:t>
      </w:r>
      <w:proofErr w:type="spellStart"/>
      <w:r>
        <w:t>сти</w:t>
      </w:r>
      <w:proofErr w:type="spellEnd"/>
      <w:r>
        <w:t xml:space="preserve">, что помогает чередовать умственную и зрительную нагрузку с </w:t>
      </w:r>
      <w:proofErr w:type="spellStart"/>
      <w:r>
        <w:t>дви</w:t>
      </w:r>
      <w:proofErr w:type="spellEnd"/>
      <w:r>
        <w:t xml:space="preserve">- </w:t>
      </w:r>
      <w:proofErr w:type="spellStart"/>
      <w:r>
        <w:t>гательной</w:t>
      </w:r>
      <w:proofErr w:type="spellEnd"/>
      <w:r>
        <w:t xml:space="preserve">. Подвижная игра «Найди такой же». 16 Цель: Описание: Педагог складывает синие и жёлтые блоки в коробку, оставив себе один </w:t>
      </w:r>
      <w:proofErr w:type="spellStart"/>
      <w:r>
        <w:t>жё</w:t>
      </w:r>
      <w:proofErr w:type="gramStart"/>
      <w:r>
        <w:t>л</w:t>
      </w:r>
      <w:proofErr w:type="spellEnd"/>
      <w:r>
        <w:t>-</w:t>
      </w:r>
      <w:proofErr w:type="gramEnd"/>
      <w:r>
        <w:t xml:space="preserve"> </w:t>
      </w:r>
      <w:proofErr w:type="spellStart"/>
      <w:r>
        <w:t>тый</w:t>
      </w:r>
      <w:proofErr w:type="spellEnd"/>
      <w:r>
        <w:t xml:space="preserve">, один синий блок для образца. Коробку с блоками уносит на </w:t>
      </w:r>
      <w:proofErr w:type="spellStart"/>
      <w:r>
        <w:t>противоп</w:t>
      </w:r>
      <w:proofErr w:type="gramStart"/>
      <w:r>
        <w:t>о</w:t>
      </w:r>
      <w:proofErr w:type="spellEnd"/>
      <w:r>
        <w:t>-</w:t>
      </w:r>
      <w:proofErr w:type="gramEnd"/>
      <w:r>
        <w:t xml:space="preserve"> ложную сторону группы. Вернувшись к детям, вызывает их по очереди и, п</w:t>
      </w:r>
      <w:proofErr w:type="gramStart"/>
      <w:r>
        <w:t>о-</w:t>
      </w:r>
      <w:proofErr w:type="gramEnd"/>
      <w:r>
        <w:t xml:space="preserve"> казав образец, просит добежать до коробки и принести такой же. «Чудесный мешочек» Цель: 1. Развивать зрительное внимание, зрительную память. 2. Содействовать развитию у детей умения кодировать информацию о свойствах предмета, пользоваться кодовыми карточками. 3. Развивать умение сравнивать предметы, используя сенсорные эталоны. Оборудование: «Чудесный мешочек», набор блоков, кодовые карточки для каждого ребёнка. Описание: Ребёнок вынимает из мешочка блок, рассказывает какой он, отражая цвет, форму, величину, толщину и отражает их на кодовой карточке. «Разноцветная неделька» Цель: 1. Способствовать закреплению знаний детей о последовательности дней недели. 2. Развивать </w:t>
      </w:r>
      <w:proofErr w:type="spellStart"/>
      <w:r>
        <w:t>цветовосприятие</w:t>
      </w:r>
      <w:proofErr w:type="spellEnd"/>
      <w:r>
        <w:t>. Материал: карточки для каждого ребёнка с цветовым изображением дней недели и движком, с помощью которого дети могут обозначить требуемый день недели. «Осень» 17 Задачи: 1. Развивать у детей умение выделять из группы геометрических фигур нужную фигуру. 2. Развивать пространственные представления. 3. Развивать умение выявлять свойства в объектах, называть их сравн</w:t>
      </w:r>
      <w:proofErr w:type="gramStart"/>
      <w:r>
        <w:t>и-</w:t>
      </w:r>
      <w:proofErr w:type="gramEnd"/>
      <w:r>
        <w:t xml:space="preserve"> </w:t>
      </w:r>
      <w:proofErr w:type="spellStart"/>
      <w:r>
        <w:t>вать</w:t>
      </w:r>
      <w:proofErr w:type="spellEnd"/>
      <w:r>
        <w:t xml:space="preserve"> и обобщать объекты по их свойствам. 4. Формировать представления о математических понятиях (алгоритм, к</w:t>
      </w:r>
      <w:proofErr w:type="gramStart"/>
      <w:r>
        <w:t>о-</w:t>
      </w:r>
      <w:proofErr w:type="gramEnd"/>
      <w:r>
        <w:t xml:space="preserve"> </w:t>
      </w:r>
      <w:proofErr w:type="spellStart"/>
      <w:r>
        <w:t>дирование</w:t>
      </w:r>
      <w:proofErr w:type="spellEnd"/>
      <w:r>
        <w:t xml:space="preserve"> информации). 5. Воспитывать самостоятельность, инициативу, настойчивость в </w:t>
      </w:r>
      <w:proofErr w:type="spellStart"/>
      <w:r>
        <w:t>дост</w:t>
      </w:r>
      <w:proofErr w:type="gramStart"/>
      <w:r>
        <w:t>и</w:t>
      </w:r>
      <w:proofErr w:type="spellEnd"/>
      <w:r>
        <w:t>-</w:t>
      </w:r>
      <w:proofErr w:type="gramEnd"/>
      <w:r>
        <w:t xml:space="preserve"> </w:t>
      </w:r>
      <w:proofErr w:type="spellStart"/>
      <w:r>
        <w:t>жении</w:t>
      </w:r>
      <w:proofErr w:type="spellEnd"/>
      <w:r>
        <w:t xml:space="preserve"> цели, преодолении трудностей. Материал: разноцветные осенние листья разных деревьев из бумаги, о</w:t>
      </w:r>
      <w:proofErr w:type="gramStart"/>
      <w:r>
        <w:t>б-</w:t>
      </w:r>
      <w:proofErr w:type="gramEnd"/>
      <w:r>
        <w:t xml:space="preserve"> </w:t>
      </w:r>
      <w:proofErr w:type="spellStart"/>
      <w:r>
        <w:t>ручи</w:t>
      </w:r>
      <w:proofErr w:type="spellEnd"/>
      <w:r>
        <w:t xml:space="preserve">, карточки-алгоритмы, диск с записью музыки </w:t>
      </w:r>
      <w:proofErr w:type="spellStart"/>
      <w:r>
        <w:t>Вивальди</w:t>
      </w:r>
      <w:proofErr w:type="spellEnd"/>
      <w:r>
        <w:t xml:space="preserve"> из цикла «</w:t>
      </w:r>
      <w:proofErr w:type="spellStart"/>
      <w:r>
        <w:t>Вре</w:t>
      </w:r>
      <w:proofErr w:type="spellEnd"/>
      <w:r>
        <w:t xml:space="preserve">- мена года» «Осень», корзинки для листьев. Ход игры: Под музыку </w:t>
      </w:r>
      <w:proofErr w:type="spellStart"/>
      <w:r>
        <w:lastRenderedPageBreak/>
        <w:t>Вивальди</w:t>
      </w:r>
      <w:proofErr w:type="spellEnd"/>
      <w:r>
        <w:t xml:space="preserve"> разбрасываю осенние листья. Падают, падают листья, В нашем лесу листопад, Жёлтые, красные листья</w:t>
      </w:r>
      <w:proofErr w:type="gramStart"/>
      <w:r>
        <w:t xml:space="preserve"> П</w:t>
      </w:r>
      <w:proofErr w:type="gramEnd"/>
      <w:r>
        <w:t>о ветру вьются, летят. «Когда это бывает?» (Дети вспоминают стихи об осени). Рассматривают осенний наряд леса. Сравнивают листья по цвету, форме, размеру. Идём вглубь леса, а чтобы не заблудиться, проложим тропинки из л</w:t>
      </w:r>
      <w:proofErr w:type="gramStart"/>
      <w:r>
        <w:t>и-</w:t>
      </w:r>
      <w:proofErr w:type="gramEnd"/>
      <w:r>
        <w:t xml:space="preserve"> </w:t>
      </w:r>
      <w:proofErr w:type="spellStart"/>
      <w:r>
        <w:t>стьев</w:t>
      </w:r>
      <w:proofErr w:type="spellEnd"/>
      <w:r>
        <w:t xml:space="preserve"> по карточкам-алгоритмам. Дети выкладывают каждый свою тропинку. Затем дети оказываются на берегу лесного озера. Присаживаются на </w:t>
      </w:r>
      <w:proofErr w:type="spellStart"/>
      <w:r>
        <w:t>бер</w:t>
      </w:r>
      <w:proofErr w:type="gramStart"/>
      <w:r>
        <w:t>е</w:t>
      </w:r>
      <w:proofErr w:type="spellEnd"/>
      <w:r>
        <w:t>-</w:t>
      </w:r>
      <w:proofErr w:type="gramEnd"/>
      <w:r>
        <w:t xml:space="preserve"> </w:t>
      </w:r>
      <w:proofErr w:type="spellStart"/>
      <w:r>
        <w:t>гу</w:t>
      </w:r>
      <w:proofErr w:type="spellEnd"/>
      <w:r>
        <w:t xml:space="preserve">. Релаксация «На берегу озера». 18 Открываем глаза, а перед нами маленькие озёра (обручи). Нужно </w:t>
      </w:r>
      <w:proofErr w:type="spellStart"/>
      <w:r>
        <w:t>разл</w:t>
      </w:r>
      <w:proofErr w:type="gramStart"/>
      <w:r>
        <w:t>о</w:t>
      </w:r>
      <w:proofErr w:type="spellEnd"/>
      <w:r>
        <w:t>-</w:t>
      </w:r>
      <w:proofErr w:type="gramEnd"/>
      <w:r>
        <w:t xml:space="preserve"> жить в них листья в соответствии с кодовыми карточками. 1. Красные. 2. Кленовые. 3. Большие. После выполнения задания, возвращаемся обратно по своим тропинкам и собираем листья в корзинки. «Локомотивное депо» Задачи: 1. Развивать зрительное восприятие 2. Развивать умение классифицировать и абстрагировать фигуры по фо</w:t>
      </w:r>
      <w:proofErr w:type="gramStart"/>
      <w:r>
        <w:t>р-</w:t>
      </w:r>
      <w:proofErr w:type="gramEnd"/>
      <w:r>
        <w:t xml:space="preserve"> </w:t>
      </w:r>
      <w:proofErr w:type="spellStart"/>
      <w:r>
        <w:t>ме</w:t>
      </w:r>
      <w:proofErr w:type="spellEnd"/>
      <w:r>
        <w:t xml:space="preserve"> и цвету. 3. Кодировать и декодировать геометрические фигуры. 4. Развивать логическое мышление, внимание. Материал: кодовая карточка для каждого ребёнка, геометрические фиг</w:t>
      </w:r>
      <w:proofErr w:type="gramStart"/>
      <w:r>
        <w:t>у-</w:t>
      </w:r>
      <w:proofErr w:type="gramEnd"/>
      <w:r>
        <w:t xml:space="preserve"> </w:t>
      </w:r>
      <w:proofErr w:type="spellStart"/>
      <w:r>
        <w:t>ры</w:t>
      </w:r>
      <w:proofErr w:type="spellEnd"/>
      <w:r>
        <w:t xml:space="preserve"> разного цвета и размера. Содержание игры: Собрать локомотив в соответствии с карточкой-схемой. </w:t>
      </w:r>
      <w:proofErr w:type="gramStart"/>
      <w:r>
        <w:t>Примечание: (у каждого ребёнка персональная карточка-схема.</w:t>
      </w:r>
      <w:proofErr w:type="gramEnd"/>
      <w:r>
        <w:t xml:space="preserve"> Лок</w:t>
      </w:r>
      <w:proofErr w:type="gramStart"/>
      <w:r>
        <w:t>о-</w:t>
      </w:r>
      <w:proofErr w:type="gramEnd"/>
      <w:r>
        <w:t xml:space="preserve"> мотивы будут иметь разный внешний вид, а вместе составят локомотивное депо). 19 Игры на развитие эмоционального опыта и коммуникативной компетентности «Придумай ласковое имя» Задача: развитие интереса и внимания к партнёрам по общению. Содержание: Дети передают друг другу мяч и при этом называют </w:t>
      </w:r>
      <w:proofErr w:type="spellStart"/>
      <w:r>
        <w:t>уменьшительно-ла</w:t>
      </w:r>
      <w:proofErr w:type="gramStart"/>
      <w:r>
        <w:t>с</w:t>
      </w:r>
      <w:proofErr w:type="spellEnd"/>
      <w:r>
        <w:t>-</w:t>
      </w:r>
      <w:proofErr w:type="gramEnd"/>
      <w:r>
        <w:t xml:space="preserve"> </w:t>
      </w:r>
      <w:proofErr w:type="spellStart"/>
      <w:r>
        <w:t>кательное</w:t>
      </w:r>
      <w:proofErr w:type="spellEnd"/>
      <w:r>
        <w:t xml:space="preserve"> имя соседа по игре. «Волшебные слова» Задача: развитие внимания к партнёрам по общению, сплочение группы. Содержание: Дети становятся в круг, передают друг другу воздушное сердце, говорят при этом добрые слова друг другу. Или: Дети встают в круг. В центре круга педагог с розой в руке. Все произносят слова: В круг ребята встали, Розу увидали. Цветок надо передать, Добрые слова сказать. Педагог передаёт розу одному из детей и говорит ему комплимент. Ребёнок, получивший цветок, становится водящим. Он благодарит и отдаёт розу следующему участнику, произнося «добрые слова» в его адрес. Игра повторяется до тех пор, пока каждый не побывает в роли водящего. «Жмурки» Задачи: 1. Развитие вербальных и невербальных средств общения. 2. Воспитание интереса и внимания к партнёрам по общению. 20 Содержание: Детям предлагается с закрытыми глазами узнать друг друга на ощупь. «Испорченный телефон» Задача: мотивировать распознавать эмоциональные проявления других людей по различным признакам (мимика, пантомимика). Содержание игры: Все участники игры, кроме двоих, закрывают глаза (спят). </w:t>
      </w:r>
      <w:proofErr w:type="gramStart"/>
      <w:r>
        <w:t>Ведущий</w:t>
      </w:r>
      <w:proofErr w:type="gramEnd"/>
      <w:r>
        <w:t xml:space="preserve"> молча показывает первому участнику какую-либо эмоцию при помощи мимики или пантомимики. Первый участник, «разбудив» второго игрока, передаёт </w:t>
      </w:r>
      <w:proofErr w:type="spellStart"/>
      <w:r>
        <w:t>ув</w:t>
      </w:r>
      <w:proofErr w:type="gramStart"/>
      <w:r>
        <w:t>и</w:t>
      </w:r>
      <w:proofErr w:type="spellEnd"/>
      <w:r>
        <w:t>-</w:t>
      </w:r>
      <w:proofErr w:type="gramEnd"/>
      <w:r>
        <w:t xml:space="preserve"> денную эмоцию, как он её понял, тоже без слов. Далее второй участник «</w:t>
      </w:r>
      <w:proofErr w:type="spellStart"/>
      <w:r>
        <w:t>б</w:t>
      </w:r>
      <w:proofErr w:type="gramStart"/>
      <w:r>
        <w:t>у</w:t>
      </w:r>
      <w:proofErr w:type="spellEnd"/>
      <w:r>
        <w:t>-</w:t>
      </w:r>
      <w:proofErr w:type="gramEnd"/>
      <w:r>
        <w:t xml:space="preserve"> </w:t>
      </w:r>
      <w:proofErr w:type="spellStart"/>
      <w:r>
        <w:t>дит</w:t>
      </w:r>
      <w:proofErr w:type="spellEnd"/>
      <w:r>
        <w:t>» третьего и передаёт ему свою версию увиденного. И так до последнего участника игры. После этого ведущий спрашивает всех участников, начиная с последнего и кончая первым, о том, какую эмоцию, по их мнению, им пок</w:t>
      </w:r>
      <w:proofErr w:type="gramStart"/>
      <w:r>
        <w:t>а-</w:t>
      </w:r>
      <w:proofErr w:type="gramEnd"/>
      <w:r>
        <w:t xml:space="preserve"> </w:t>
      </w:r>
      <w:proofErr w:type="spellStart"/>
      <w:r>
        <w:t>зывали</w:t>
      </w:r>
      <w:proofErr w:type="spellEnd"/>
      <w:r>
        <w:t>. Вопросы: По каким признакам ты определил эту эмоцию? Как ты думаешь, что помешало тебе понять другого участника? Трудно ли тебе было понять другого участника? «Снимается кино (кинопроба)» Задача: 1. Способствовать развитию умения детей распознавать настроение по мимике, интонациям голоса, пантомимики. 2. Поддерживать желание выражать эмоции, настроение художественн</w:t>
      </w:r>
      <w:proofErr w:type="gramStart"/>
      <w:r>
        <w:t>ы-</w:t>
      </w:r>
      <w:proofErr w:type="gramEnd"/>
      <w:r>
        <w:t xml:space="preserve"> ми приёмами. Содержание: Среди детей выбирается Сценарист и Режиссёр. Они ищут исполнителя главной роли. Всем претендентам даётся задание: Сценарист называет </w:t>
      </w:r>
      <w:proofErr w:type="spellStart"/>
      <w:r>
        <w:t>к</w:t>
      </w:r>
      <w:proofErr w:type="gramStart"/>
      <w:r>
        <w:t>а</w:t>
      </w:r>
      <w:proofErr w:type="spellEnd"/>
      <w:r>
        <w:t>-</w:t>
      </w:r>
      <w:proofErr w:type="gramEnd"/>
      <w:r>
        <w:t xml:space="preserve"> кого-нибудь сказочного героя, а Режиссёр называет любое настроение (</w:t>
      </w:r>
      <w:proofErr w:type="spellStart"/>
      <w:r>
        <w:t>эмо</w:t>
      </w:r>
      <w:proofErr w:type="spellEnd"/>
      <w:r>
        <w:t xml:space="preserve">- </w:t>
      </w:r>
      <w:proofErr w:type="spellStart"/>
      <w:r>
        <w:t>цию</w:t>
      </w:r>
      <w:proofErr w:type="spellEnd"/>
      <w:r>
        <w:t>). Актёр должен произвести какое-либо действие или произнести фразу от имени этого персонажа с тем же чувством. Игра – упражнение «Связующая нить» Задача: воспитание интереса и внимания к партнёрам по общению. Содержание: Все садятся на стульчики, расставленные по кругу. Педагог: «Сейчас мы будем передавать друг другу клубочек, разматывать нить и говорить о том, что мы чувствуем, что хотим пожелать для себя и п</w:t>
      </w:r>
      <w:proofErr w:type="gramStart"/>
      <w:r>
        <w:t>о-</w:t>
      </w:r>
      <w:proofErr w:type="gramEnd"/>
      <w:r>
        <w:t xml:space="preserve"> желать другим». Педагог, удерживая конец нити, рассказывает о своих чувствах, </w:t>
      </w:r>
      <w:proofErr w:type="spellStart"/>
      <w:r>
        <w:t>высказ</w:t>
      </w:r>
      <w:proofErr w:type="gramStart"/>
      <w:r>
        <w:t>ы</w:t>
      </w:r>
      <w:proofErr w:type="spellEnd"/>
      <w:r>
        <w:t>-</w:t>
      </w:r>
      <w:proofErr w:type="gramEnd"/>
      <w:r>
        <w:t xml:space="preserve"> </w:t>
      </w:r>
      <w:proofErr w:type="spellStart"/>
      <w:r>
        <w:t>вает</w:t>
      </w:r>
      <w:proofErr w:type="spellEnd"/>
      <w:r>
        <w:t xml:space="preserve"> пожелания и передаёт клубок сидящему рядом ребёнку. Упражнение 21 продолжается. Когда все дети выскажутся, и клубок вернётся к педагогу, участники натягивают нить и закрывают глаза. Педагог просит представить, что они составляют одно целое, но каждый из них важен и значим для всех. «Клеевой дождик» Задача: развивать сплочённость группы. Содержание: - Дети встают друг за другом и держатся за плечи впереди </w:t>
      </w:r>
      <w:proofErr w:type="gramStart"/>
      <w:r>
        <w:t>стоящего</w:t>
      </w:r>
      <w:proofErr w:type="gramEnd"/>
      <w:r>
        <w:t>. В т</w:t>
      </w:r>
      <w:proofErr w:type="gramStart"/>
      <w:r>
        <w:t>а-</w:t>
      </w:r>
      <w:proofErr w:type="gramEnd"/>
      <w:r>
        <w:t xml:space="preserve"> ком положении они преодолевают различные препятствия. - Подняться и сойти со стула. - Проползти под столами - Обогнуть «широкое озеро». - Пробраться через </w:t>
      </w:r>
      <w:r>
        <w:lastRenderedPageBreak/>
        <w:t>«дремучий лес». - Спрятаться от «диких животных». «Солнечный зайчик» Цель: воспитание дружелюбного отношения детей друг другу, развитие атмосферы тепла, любви и ласки. Ход игры: Предлагаю детям с помощью зеркала «поймать» « солнечного зайчика» и передать его по кругу, чтобы каждый мог приласкать его, согреться его те</w:t>
      </w:r>
      <w:proofErr w:type="gramStart"/>
      <w:r>
        <w:t>п-</w:t>
      </w:r>
      <w:proofErr w:type="gramEnd"/>
      <w:r>
        <w:t xml:space="preserve"> лом. Зайчика выпускают, но каждый ловит частички его тепла, нежные луч</w:t>
      </w:r>
      <w:proofErr w:type="gramStart"/>
      <w:r>
        <w:t>и-</w:t>
      </w:r>
      <w:proofErr w:type="gramEnd"/>
      <w:r>
        <w:t xml:space="preserve"> </w:t>
      </w:r>
      <w:proofErr w:type="spellStart"/>
      <w:r>
        <w:t>ки</w:t>
      </w:r>
      <w:proofErr w:type="spellEnd"/>
      <w:r>
        <w:t xml:space="preserve"> своим сердцем. «Передай улыбку по кругу» Цель: обмен переживаниями. Ход игры: предлагаю взяться за руки, пожать их, улыбнуться соседу.</w:t>
      </w:r>
    </w:p>
    <w:sectPr w:rsidR="006E5F81" w:rsidRPr="004D72BF" w:rsidSect="00DD012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86ECD"/>
    <w:multiLevelType w:val="hybridMultilevel"/>
    <w:tmpl w:val="06B0C7B2"/>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
    <w:nsid w:val="2E30119A"/>
    <w:multiLevelType w:val="hybridMultilevel"/>
    <w:tmpl w:val="19006898"/>
    <w:lvl w:ilvl="0" w:tplc="04190001">
      <w:start w:val="1"/>
      <w:numFmt w:val="bullet"/>
      <w:lvlText w:val=""/>
      <w:lvlJc w:val="left"/>
      <w:pPr>
        <w:ind w:left="769" w:hanging="360"/>
      </w:pPr>
      <w:rPr>
        <w:rFonts w:ascii="Symbol" w:hAnsi="Symbol"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
    <w:nsid w:val="54C712E3"/>
    <w:multiLevelType w:val="multilevel"/>
    <w:tmpl w:val="0056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E555CA"/>
    <w:multiLevelType w:val="hybridMultilevel"/>
    <w:tmpl w:val="FE4A2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E46E9C"/>
    <w:multiLevelType w:val="multilevel"/>
    <w:tmpl w:val="2D84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FA14B8"/>
    <w:multiLevelType w:val="multilevel"/>
    <w:tmpl w:val="353A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780E25"/>
    <w:multiLevelType w:val="multilevel"/>
    <w:tmpl w:val="AA9C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6E5F81"/>
    <w:rsid w:val="0017126B"/>
    <w:rsid w:val="00234561"/>
    <w:rsid w:val="0030152A"/>
    <w:rsid w:val="004D72BF"/>
    <w:rsid w:val="005A084A"/>
    <w:rsid w:val="005A1BF7"/>
    <w:rsid w:val="006638CA"/>
    <w:rsid w:val="006E5F81"/>
    <w:rsid w:val="007230F0"/>
    <w:rsid w:val="008D73A5"/>
    <w:rsid w:val="00973760"/>
    <w:rsid w:val="00B1407E"/>
    <w:rsid w:val="00B17A55"/>
    <w:rsid w:val="00DD012B"/>
    <w:rsid w:val="00E34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73"/>
  </w:style>
  <w:style w:type="paragraph" w:styleId="1">
    <w:name w:val="heading 1"/>
    <w:basedOn w:val="a"/>
    <w:link w:val="10"/>
    <w:uiPriority w:val="9"/>
    <w:qFormat/>
    <w:rsid w:val="006E5F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F81"/>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E5F81"/>
    <w:rPr>
      <w:color w:val="0000FF"/>
      <w:u w:val="single"/>
    </w:rPr>
  </w:style>
  <w:style w:type="character" w:customStyle="1" w:styleId="views-num">
    <w:name w:val="views-num"/>
    <w:basedOn w:val="a0"/>
    <w:rsid w:val="006E5F81"/>
  </w:style>
  <w:style w:type="paragraph" w:styleId="a4">
    <w:name w:val="Normal (Web)"/>
    <w:basedOn w:val="a"/>
    <w:uiPriority w:val="99"/>
    <w:semiHidden/>
    <w:unhideWhenUsed/>
    <w:rsid w:val="006E5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6E5F81"/>
    <w:rPr>
      <w:i/>
      <w:iCs/>
    </w:rPr>
  </w:style>
  <w:style w:type="character" w:styleId="a6">
    <w:name w:val="Strong"/>
    <w:basedOn w:val="a0"/>
    <w:uiPriority w:val="22"/>
    <w:qFormat/>
    <w:rsid w:val="006E5F81"/>
    <w:rPr>
      <w:b/>
      <w:bCs/>
    </w:rPr>
  </w:style>
  <w:style w:type="character" w:customStyle="1" w:styleId="apple-converted-space">
    <w:name w:val="apple-converted-space"/>
    <w:basedOn w:val="a0"/>
    <w:rsid w:val="006E5F81"/>
  </w:style>
  <w:style w:type="paragraph" w:styleId="a7">
    <w:name w:val="Balloon Text"/>
    <w:basedOn w:val="a"/>
    <w:link w:val="a8"/>
    <w:uiPriority w:val="99"/>
    <w:semiHidden/>
    <w:unhideWhenUsed/>
    <w:rsid w:val="006E5F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5F81"/>
    <w:rPr>
      <w:rFonts w:ascii="Tahoma" w:hAnsi="Tahoma" w:cs="Tahoma"/>
      <w:sz w:val="16"/>
      <w:szCs w:val="16"/>
    </w:rPr>
  </w:style>
  <w:style w:type="paragraph" w:styleId="a9">
    <w:name w:val="No Spacing"/>
    <w:uiPriority w:val="1"/>
    <w:qFormat/>
    <w:rsid w:val="00234561"/>
    <w:pPr>
      <w:spacing w:after="0" w:line="240" w:lineRule="auto"/>
    </w:pPr>
  </w:style>
  <w:style w:type="paragraph" w:styleId="aa">
    <w:name w:val="List Paragraph"/>
    <w:basedOn w:val="a"/>
    <w:uiPriority w:val="34"/>
    <w:qFormat/>
    <w:rsid w:val="004D72BF"/>
    <w:pPr>
      <w:ind w:left="720"/>
      <w:contextualSpacing/>
    </w:pPr>
  </w:style>
</w:styles>
</file>

<file path=word/webSettings.xml><?xml version="1.0" encoding="utf-8"?>
<w:webSettings xmlns:r="http://schemas.openxmlformats.org/officeDocument/2006/relationships" xmlns:w="http://schemas.openxmlformats.org/wordprocessingml/2006/main">
  <w:divs>
    <w:div w:id="877356419">
      <w:bodyDiv w:val="1"/>
      <w:marLeft w:val="0"/>
      <w:marRight w:val="0"/>
      <w:marTop w:val="0"/>
      <w:marBottom w:val="0"/>
      <w:divBdr>
        <w:top w:val="none" w:sz="0" w:space="0" w:color="auto"/>
        <w:left w:val="none" w:sz="0" w:space="0" w:color="auto"/>
        <w:bottom w:val="none" w:sz="0" w:space="0" w:color="auto"/>
        <w:right w:val="none" w:sz="0" w:space="0" w:color="auto"/>
      </w:divBdr>
      <w:divsChild>
        <w:div w:id="2029676373">
          <w:marLeft w:val="0"/>
          <w:marRight w:val="0"/>
          <w:marTop w:val="0"/>
          <w:marBottom w:val="0"/>
          <w:divBdr>
            <w:top w:val="none" w:sz="0" w:space="0" w:color="auto"/>
            <w:left w:val="none" w:sz="0" w:space="0" w:color="auto"/>
            <w:bottom w:val="none" w:sz="0" w:space="0" w:color="auto"/>
            <w:right w:val="none" w:sz="0" w:space="0" w:color="auto"/>
          </w:divBdr>
          <w:divsChild>
            <w:div w:id="1530800524">
              <w:marLeft w:val="0"/>
              <w:marRight w:val="0"/>
              <w:marTop w:val="0"/>
              <w:marBottom w:val="0"/>
              <w:divBdr>
                <w:top w:val="none" w:sz="0" w:space="0" w:color="auto"/>
                <w:left w:val="none" w:sz="0" w:space="0" w:color="auto"/>
                <w:bottom w:val="none" w:sz="0" w:space="0" w:color="auto"/>
                <w:right w:val="none" w:sz="0" w:space="0" w:color="auto"/>
              </w:divBdr>
            </w:div>
          </w:divsChild>
        </w:div>
        <w:div w:id="38564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lanetadetstva.net/pedagogam/mladshaya-grupp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F357-2F7B-4EC5-AAA1-11F45DE6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5250</Words>
  <Characters>29927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dcterms:created xsi:type="dcterms:W3CDTF">2017-02-01T05:06:00Z</dcterms:created>
  <dcterms:modified xsi:type="dcterms:W3CDTF">2019-11-02T21:06:00Z</dcterms:modified>
</cp:coreProperties>
</file>