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C3B" w:rsidRDefault="00BB68AB" w:rsidP="00BB68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A7C3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B68AB" w:rsidRPr="002A7C3B" w:rsidRDefault="00BB68AB" w:rsidP="00BB68A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A7C3B">
        <w:rPr>
          <w:rFonts w:ascii="Times New Roman" w:hAnsi="Times New Roman" w:cs="Times New Roman"/>
          <w:sz w:val="28"/>
          <w:szCs w:val="28"/>
        </w:rPr>
        <w:t xml:space="preserve"> г.</w:t>
      </w:r>
      <w:r w:rsidR="002A7C3B">
        <w:rPr>
          <w:rFonts w:ascii="Times New Roman" w:hAnsi="Times New Roman" w:cs="Times New Roman"/>
          <w:sz w:val="28"/>
          <w:szCs w:val="28"/>
        </w:rPr>
        <w:t xml:space="preserve"> Нефтеюганска Детский сад №13 «Ч</w:t>
      </w:r>
      <w:r w:rsidRPr="002A7C3B">
        <w:rPr>
          <w:rFonts w:ascii="Times New Roman" w:hAnsi="Times New Roman" w:cs="Times New Roman"/>
          <w:sz w:val="28"/>
          <w:szCs w:val="28"/>
        </w:rPr>
        <w:t>ебурашка»</w:t>
      </w: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3100D9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23.5pt;height:31.5pt" adj="7200" fillcolor="black">
            <v:fill r:id="rId4" o:title=""/>
            <v:stroke r:id="rId4" o:title=""/>
            <v:shadow color="#868686"/>
            <v:textpath style="font-family:&quot;Times New Roman&quot;;font-size:24pt;v-text-kern:t" trim="t" fitpath="t" string="ИЗ ОПЫТА РАБОТЫ"/>
          </v:shape>
        </w:pict>
      </w: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3100D9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  <w:r>
        <w:rPr>
          <w:rStyle w:val="c7"/>
          <w:b/>
          <w:bCs/>
          <w:color w:val="000000"/>
          <w:sz w:val="32"/>
          <w:szCs w:val="32"/>
        </w:rPr>
        <w:pict>
          <v:shape id="_x0000_i1026" type="#_x0000_t175" style="width:450.75pt;height:31.5pt" adj="7200" fillcolor="black">
            <v:fill r:id="rId4" o:title=""/>
            <v:stroke r:id="rId4" o:title=""/>
            <v:shadow color="#868686"/>
            <v:textpath style="font-family:&quot;Times New Roman&quot;;font-size:24pt;v-text-kern:t" trim="t" fitpath="t" string="&quot;МУЗЫКАЛЬНО- РИТМИЧЕСКИЕ ИГРЫ&quot;"/>
          </v:shape>
        </w:pict>
      </w: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/>
          <w:bCs/>
          <w:color w:val="000000"/>
          <w:sz w:val="32"/>
          <w:szCs w:val="32"/>
        </w:rPr>
      </w:pPr>
    </w:p>
    <w:p w:rsidR="00BB68AB" w:rsidRPr="00BB68A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rFonts w:ascii="Georgia" w:hAnsi="Georgia"/>
          <w:bCs/>
          <w:color w:val="000000"/>
          <w:sz w:val="28"/>
          <w:szCs w:val="28"/>
        </w:rPr>
      </w:pPr>
    </w:p>
    <w:p w:rsidR="00BB68AB" w:rsidRPr="002A7C3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Cs/>
          <w:color w:val="000000"/>
          <w:sz w:val="28"/>
          <w:szCs w:val="28"/>
        </w:rPr>
      </w:pPr>
      <w:r w:rsidRPr="002A7C3B">
        <w:rPr>
          <w:rStyle w:val="c7"/>
          <w:bCs/>
          <w:color w:val="000000"/>
          <w:sz w:val="28"/>
          <w:szCs w:val="28"/>
        </w:rPr>
        <w:t>Подготовила</w:t>
      </w:r>
    </w:p>
    <w:p w:rsidR="00BB68AB" w:rsidRPr="002A7C3B" w:rsidRDefault="00BB68AB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Cs/>
          <w:color w:val="000000"/>
          <w:sz w:val="28"/>
          <w:szCs w:val="28"/>
        </w:rPr>
      </w:pPr>
      <w:r w:rsidRPr="002A7C3B">
        <w:rPr>
          <w:rStyle w:val="c7"/>
          <w:bCs/>
          <w:color w:val="000000"/>
          <w:sz w:val="28"/>
          <w:szCs w:val="28"/>
        </w:rPr>
        <w:t>Музыкальный руководитель:</w:t>
      </w:r>
    </w:p>
    <w:p w:rsidR="00BB68AB" w:rsidRPr="002A7C3B" w:rsidRDefault="00BB68AB" w:rsidP="00BB68AB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Cs/>
          <w:color w:val="000000"/>
          <w:sz w:val="28"/>
          <w:szCs w:val="28"/>
        </w:rPr>
      </w:pPr>
      <w:r w:rsidRPr="002A7C3B">
        <w:rPr>
          <w:rStyle w:val="c7"/>
          <w:bCs/>
          <w:color w:val="000000"/>
          <w:sz w:val="28"/>
          <w:szCs w:val="28"/>
        </w:rPr>
        <w:t>Багаутдинова Н.Р.</w:t>
      </w:r>
    </w:p>
    <w:p w:rsidR="00BB68AB" w:rsidRDefault="00BB68AB" w:rsidP="00BB68AB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Cs/>
          <w:color w:val="000000"/>
          <w:sz w:val="28"/>
          <w:szCs w:val="28"/>
        </w:rPr>
      </w:pPr>
    </w:p>
    <w:p w:rsidR="002A7C3B" w:rsidRPr="002A7C3B" w:rsidRDefault="002A7C3B" w:rsidP="00BB68AB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rStyle w:val="c7"/>
          <w:bCs/>
          <w:color w:val="000000"/>
          <w:sz w:val="28"/>
          <w:szCs w:val="28"/>
        </w:rPr>
      </w:pPr>
    </w:p>
    <w:p w:rsidR="0021154A" w:rsidRPr="002A7C3B" w:rsidRDefault="0021154A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color w:val="000000"/>
          <w:sz w:val="28"/>
          <w:szCs w:val="28"/>
        </w:rPr>
      </w:pPr>
      <w:r w:rsidRPr="002A7C3B">
        <w:rPr>
          <w:rStyle w:val="c7"/>
          <w:bCs/>
          <w:color w:val="000000"/>
          <w:sz w:val="28"/>
          <w:szCs w:val="28"/>
        </w:rPr>
        <w:lastRenderedPageBreak/>
        <w:t>«ТАНЦУЕМ ИГРАЯ, ИГРАЕМ ТАНЦУЯ…»</w:t>
      </w:r>
    </w:p>
    <w:p w:rsidR="0021154A" w:rsidRPr="002A7C3B" w:rsidRDefault="0021154A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color w:val="000000"/>
          <w:sz w:val="28"/>
          <w:szCs w:val="28"/>
        </w:rPr>
      </w:pPr>
      <w:r w:rsidRPr="002A7C3B">
        <w:rPr>
          <w:rStyle w:val="c1"/>
          <w:bCs/>
          <w:color w:val="000000"/>
          <w:sz w:val="28"/>
          <w:szCs w:val="28"/>
        </w:rPr>
        <w:t>(музыкально-ритмические игры на занятиях ритмикой</w:t>
      </w:r>
    </w:p>
    <w:p w:rsidR="0021154A" w:rsidRPr="002A7C3B" w:rsidRDefault="0021154A" w:rsidP="0021154A">
      <w:pPr>
        <w:pStyle w:val="c10"/>
        <w:shd w:val="clear" w:color="auto" w:fill="FFFFFF"/>
        <w:spacing w:before="0" w:beforeAutospacing="0" w:after="0" w:afterAutospacing="0"/>
        <w:ind w:left="-850" w:firstLine="424"/>
        <w:jc w:val="center"/>
        <w:rPr>
          <w:color w:val="000000"/>
          <w:sz w:val="28"/>
          <w:szCs w:val="28"/>
        </w:rPr>
      </w:pPr>
      <w:r w:rsidRPr="002A7C3B">
        <w:rPr>
          <w:rStyle w:val="c1"/>
          <w:bCs/>
          <w:color w:val="000000"/>
          <w:sz w:val="28"/>
          <w:szCs w:val="28"/>
        </w:rPr>
        <w:t>с детьми дошкольного возраста)</w:t>
      </w:r>
    </w:p>
    <w:p w:rsidR="0021154A" w:rsidRPr="002A7C3B" w:rsidRDefault="0021154A" w:rsidP="0021154A">
      <w:pPr>
        <w:pStyle w:val="c4"/>
        <w:shd w:val="clear" w:color="auto" w:fill="FFFFFF"/>
        <w:spacing w:before="0" w:beforeAutospacing="0" w:after="0" w:afterAutospacing="0"/>
        <w:ind w:left="-850" w:firstLine="424"/>
        <w:jc w:val="right"/>
        <w:rPr>
          <w:color w:val="000000"/>
          <w:sz w:val="28"/>
          <w:szCs w:val="28"/>
        </w:rPr>
      </w:pPr>
      <w:r w:rsidRPr="002A7C3B">
        <w:rPr>
          <w:rStyle w:val="c9"/>
          <w:i/>
          <w:iCs/>
          <w:color w:val="000000"/>
          <w:sz w:val="28"/>
          <w:szCs w:val="28"/>
        </w:rPr>
        <w:t>«В каждом ребенке дремлет птица, которую надо разбудить для полета».</w:t>
      </w:r>
    </w:p>
    <w:p w:rsidR="0021154A" w:rsidRPr="002A7C3B" w:rsidRDefault="0021154A" w:rsidP="0021154A">
      <w:pPr>
        <w:pStyle w:val="c4"/>
        <w:shd w:val="clear" w:color="auto" w:fill="FFFFFF"/>
        <w:spacing w:before="0" w:beforeAutospacing="0" w:after="0" w:afterAutospacing="0"/>
        <w:ind w:left="-850" w:firstLine="424"/>
        <w:jc w:val="right"/>
        <w:rPr>
          <w:color w:val="000000"/>
          <w:sz w:val="28"/>
          <w:szCs w:val="28"/>
        </w:rPr>
      </w:pPr>
      <w:r w:rsidRPr="002A7C3B">
        <w:rPr>
          <w:rStyle w:val="c9"/>
          <w:i/>
          <w:iCs/>
          <w:color w:val="000000"/>
          <w:sz w:val="28"/>
          <w:szCs w:val="28"/>
        </w:rPr>
        <w:t>(Ю.Аксенов)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Наверно, нет человека, который не согласился бы с утверждением, что движение и ритм являются основой жизни. Ведь все окружающее нас живет по их законам. Смена времен года, дня и ночи, биение сердца и многое, многое другое… [1, с.3]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Различные педагогические системы придают большое значение ритмическому воспитанию. Поэтому развитием чувства ритма рекомендуется заниматься с самого раннего возраста.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5"/>
          <w:bCs/>
          <w:color w:val="000000"/>
          <w:sz w:val="28"/>
          <w:szCs w:val="28"/>
        </w:rPr>
        <w:t>Ритмика </w:t>
      </w:r>
      <w:r w:rsidRPr="002A7C3B">
        <w:rPr>
          <w:rStyle w:val="c2"/>
          <w:color w:val="000000"/>
          <w:sz w:val="28"/>
          <w:szCs w:val="28"/>
        </w:rPr>
        <w:t>– это выполнение простых танцевальных упражнений под музыку. Она доступна детям, начиная с раннего возраста и особенно эффективна для детей 4-5 лет. Ведь трудно переоценить значение движения в развитии ребенка дошкольного возраста. Телесные ощущения для него первостепенны в освоении окружающего мира. Телесный опыт способствует полноценному развитию у ребенка всех психических процессов: восприятия, внимания, памяти, воображения, мышления. Не случайно психологи говорят о том, что ребенок мыслит телом. [2, c.16]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6"/>
          <w:color w:val="000000"/>
          <w:sz w:val="28"/>
          <w:szCs w:val="28"/>
        </w:rPr>
        <w:t> Именно поэтому среди множества самых разнообразных рекомендаций по воспитанию детей ритмика, по нашему мнению, заслуживает самого серьезного внимания и, безусловно, </w:t>
      </w:r>
      <w:r w:rsidRPr="002A7C3B">
        <w:rPr>
          <w:rStyle w:val="c1"/>
          <w:bCs/>
          <w:color w:val="000000"/>
          <w:sz w:val="28"/>
          <w:szCs w:val="28"/>
        </w:rPr>
        <w:t>является «методом выбора» для большинства детей-дошкольников.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6"/>
          <w:color w:val="000000"/>
          <w:sz w:val="28"/>
          <w:szCs w:val="28"/>
        </w:rPr>
        <w:t>Занимаясь с детьми, необходимо учитывать такие их способности, как любознательность, конкретно-образное мышление, непроизвольное запоминание, неустойчивое внимание, быструю утомляемость, чрезмерную двигательную активность и, конечно, любовь к игре. Исходя из этого, мы смело можем сделать вывод о том, что </w:t>
      </w:r>
      <w:r w:rsidRPr="002A7C3B">
        <w:rPr>
          <w:rStyle w:val="c1"/>
          <w:bCs/>
          <w:color w:val="000000"/>
          <w:sz w:val="28"/>
          <w:szCs w:val="28"/>
        </w:rPr>
        <w:t>наиболее доступной формой занятий в детской дошкольной группе являются ритмические движения и игра.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«Игра-это огромное светлое окно, через которое в духовный мир ребенка вливается живительный поток представлений и понятий. Игра-это искра, зажигающая огонек пытливости и любознательности» - писал В.А.Сухомлинский. В жизни дошкольников игры занимают самое большое место.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 xml:space="preserve">На занятиях ритмикой чаще всего используются подвижные игры, так как именно они оказывают, прежде всего, физическое и </w:t>
      </w:r>
      <w:proofErr w:type="spellStart"/>
      <w:r w:rsidRPr="002A7C3B">
        <w:rPr>
          <w:rStyle w:val="c2"/>
          <w:color w:val="000000"/>
          <w:sz w:val="28"/>
          <w:szCs w:val="28"/>
        </w:rPr>
        <w:t>здоровьесберегающее</w:t>
      </w:r>
      <w:proofErr w:type="spellEnd"/>
      <w:r w:rsidRPr="002A7C3B">
        <w:rPr>
          <w:rStyle w:val="c2"/>
          <w:color w:val="000000"/>
          <w:sz w:val="28"/>
          <w:szCs w:val="28"/>
        </w:rPr>
        <w:t xml:space="preserve"> воздействие. Подвижные игры требуют, чтобы организм выполнял ряд физиологически важных движений, и таким образом, в значительной степени способствовал правильному росту и развитию.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 xml:space="preserve">Для игры характерно особое явление, свойственное только ей, - растущее напряжение, радость, сильные переживания и незатухающий интерес к успеху. Возбуждение, которое переживает ребенок в подвижной игре, приводит весь организм в исключительное состояние, которое способствует тому, что ребенок добивается таких результатов в движении, которых в других условиях, вне игры, он никогда бы не добился. Подвижные игры являются прекрасным средством развития и совершенствования движения детей, укрепления и закаливания их организма. Ценность подвижных игр в том, что они основываются на различных видах </w:t>
      </w:r>
      <w:r w:rsidRPr="002A7C3B">
        <w:rPr>
          <w:rStyle w:val="c2"/>
          <w:color w:val="000000"/>
          <w:sz w:val="28"/>
          <w:szCs w:val="28"/>
        </w:rPr>
        <w:lastRenderedPageBreak/>
        <w:t>жизненно-необходимых движений, и в том, что эти движения выполняются в самых разнообразных условиях.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При быстрых движениях во время игры улучшается процесс дыхания, в результате чего происходит более быстрое насыщение кислородом, более обильный обмен веществ, повышенное кровообращение. Повышенная деятельность сердца и легких улучшает координацию движений и реакции нервных центров, ускоряет все биологические процессы в организме, оказывает влияние и на психическую деятельность.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Значительная роль принадлежит играм, созданным на основе стихотворного текста. Эти игры учат малышей координировать движения со словом. Ведь разучивая стихи и песни, дети двигаются в такт словам.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1"/>
          <w:bCs/>
          <w:color w:val="000000"/>
          <w:sz w:val="28"/>
          <w:szCs w:val="28"/>
        </w:rPr>
        <w:t>Вот лишь некоторые музыкально-ритмические игры, которые могут помочь педагогу при проведении занятий ритмикой: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1"/>
          <w:b/>
          <w:bCs/>
          <w:color w:val="000000"/>
          <w:sz w:val="28"/>
          <w:szCs w:val="28"/>
        </w:rPr>
        <w:t>«Волшебный сад»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Исходное положение: дети сидят на корточках в кругу, закрыв голову руками и изображая цветы в закрытых бутонах. С первыми звуками музыки ведущий (педагог или кто-либо из детей по собственному желанию) «оживляет» цветы «волшебной палочкой». Цветы «распускаются», качаются, кружатся на месте, танцуют друг с другом и «волшебником» - ведущим в соответствии со звучащей музыкой.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В конце звучит резкий пассаж - «порыв ветра», от которого цветы должны спрятаться, снова закрыться в бутоны. [2, с.23]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1"/>
          <w:b/>
          <w:bCs/>
          <w:color w:val="000000"/>
          <w:sz w:val="28"/>
          <w:szCs w:val="28"/>
        </w:rPr>
        <w:t>«Найди свое место»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Играющие стоят в шеренге. По сигналу руководителя «На прогулку!» дети расходятся по залу и «гуляют». Руководитель произносит слова: «У ребят порядок строгий, знают все свои места. Ну, трубите веселее…». Дети отвечают: «Тра-та-та, тра-та-та!».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По сигналу руководителя дети быстро строятся в шеренгу в указанном месте. Построение может быть в колонну или круг, по периметру или посередине зала. Игру желательно проводить под музыку. [3, с.35-36]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1"/>
          <w:b/>
          <w:bCs/>
          <w:color w:val="000000"/>
          <w:sz w:val="28"/>
          <w:szCs w:val="28"/>
        </w:rPr>
        <w:t>«Зеркало»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Играющие стоят парами лицом друг к другу. Под музыку один ребенок показывает различные танцевальные движения, а второй повторяет их как можно с большей точностью, будто отражение в зеркале. Затем роли меняются.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1"/>
          <w:b/>
          <w:bCs/>
          <w:color w:val="000000"/>
          <w:sz w:val="28"/>
          <w:szCs w:val="28"/>
        </w:rPr>
        <w:t>«Бабочка»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Ведущий, как правило, педагог или один из ребят произносит стихотворение и показывает соответствующие словам движения, а другие участники игры должны повторить их: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Утром бабочка проснулась, улыбнулась, потянулась.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Раз - и крылышком умылась,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Два - изящно покружилась.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Три - нагнулась и присела,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На четыре - улетела…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Под музыку дети «летают», выполняя взмахи руками, имитируя крылья бабочки.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1"/>
          <w:b/>
          <w:bCs/>
          <w:color w:val="000000"/>
          <w:sz w:val="28"/>
          <w:szCs w:val="28"/>
        </w:rPr>
        <w:t>«Цапля и лягушки»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lastRenderedPageBreak/>
        <w:t xml:space="preserve">Все играющие - лягушки, а один человек - цапля (стоит посредине круга). Под веселую музыку лягушки начинают прыгать, квакать, веселиться. Как только музыка прекращается, лягушки приседают и не двигаются. Тех, кто пошевелится, цапля забирает к себе. Игра проводится несколько раз. Самые осторожные объявляются царевнами - лягушками. Выделяется и лучшая </w:t>
      </w:r>
      <w:proofErr w:type="gramStart"/>
      <w:r w:rsidRPr="002A7C3B">
        <w:rPr>
          <w:rStyle w:val="c2"/>
          <w:color w:val="000000"/>
          <w:sz w:val="28"/>
          <w:szCs w:val="28"/>
        </w:rPr>
        <w:t>цапля.[</w:t>
      </w:r>
      <w:proofErr w:type="gramEnd"/>
      <w:r w:rsidRPr="002A7C3B">
        <w:rPr>
          <w:rStyle w:val="c2"/>
          <w:color w:val="000000"/>
          <w:sz w:val="28"/>
          <w:szCs w:val="28"/>
        </w:rPr>
        <w:t>3, c.40-41]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1"/>
          <w:b/>
          <w:bCs/>
          <w:color w:val="000000"/>
          <w:sz w:val="28"/>
          <w:szCs w:val="28"/>
        </w:rPr>
        <w:t>«У медведя во бору…»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На одной стороне площадки - берлога медведя, в берлоге - водящий - медведь. На другой стороне - дети. Дети идут к берлоге со словами: «У медведя во бору грибы, ягоды беру, а медведь не спит и на нас рычит!». После этих слов медведь начинает ловить детей, а дети стараются убежать. Пойманные идут в берлогу. Медведь меняется, когда в берлоге будет 4-5 пойманных игроков. [3, c.44]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1"/>
          <w:b/>
          <w:bCs/>
          <w:color w:val="000000"/>
          <w:sz w:val="28"/>
          <w:szCs w:val="28"/>
        </w:rPr>
        <w:t>«Космонавты»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В разных концах зала кладут 4-5 больших обручей. Это - посадочные места ракет, готовых отправиться в полет. Перед началом игры договариваются, что в одной ракете может поместиться 2 (или 3) «космонавта». Всем мест в ракетах не хватает. Под музыку дети берутся за руки, идут по кругу и хором произносят: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Ждут нас быстрые ракеты для прогулок по планетам,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На какую захотим - на такую полетим!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Но в игре один секрет: опоздавшим места нет!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С последним словом все разбегаются и стараются быстрее занять места (вбежать в обруч) в одной из ракет. [3, c.93]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1"/>
          <w:b/>
          <w:bCs/>
          <w:color w:val="000000"/>
          <w:sz w:val="28"/>
          <w:szCs w:val="28"/>
        </w:rPr>
        <w:t>«Воробышки»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Дети стоят в шеренге (или на своих местах – «в гнездах»). Утром воробышки просыпаются – потягиваются, расправляют крылышки, чистят клювики, выпрыгивают из гнездышек и летят.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 По команде «Полетели» звучит музыка, и воробышки свободно под музыку летают по залу.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Как только музыка прекращается, звучит команда «В гнезда», и дети быстро занимают свои места. [3, с.123]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1"/>
          <w:b/>
          <w:bCs/>
          <w:color w:val="000000"/>
          <w:sz w:val="28"/>
          <w:szCs w:val="28"/>
        </w:rPr>
        <w:t> «Лесной бал»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Ведущий (педагог) предлагает детям посетить бал, на котором собрались разные лесные жители. Он произносит стихотворение, а дети повторяют за ним музыкально - ритмические движения: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Бобер в лесу устроил бал и много он гостей позвал: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Белочки во флейты дуют, польку бабочки танцуют,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 xml:space="preserve">Даже тихий </w:t>
      </w:r>
      <w:proofErr w:type="spellStart"/>
      <w:r w:rsidRPr="002A7C3B">
        <w:rPr>
          <w:rStyle w:val="c2"/>
          <w:color w:val="000000"/>
          <w:sz w:val="28"/>
          <w:szCs w:val="28"/>
        </w:rPr>
        <w:t>барсучок</w:t>
      </w:r>
      <w:proofErr w:type="spellEnd"/>
      <w:r w:rsidRPr="002A7C3B">
        <w:rPr>
          <w:rStyle w:val="c2"/>
          <w:color w:val="000000"/>
          <w:sz w:val="28"/>
          <w:szCs w:val="28"/>
        </w:rPr>
        <w:t xml:space="preserve"> туфельками </w:t>
      </w:r>
      <w:proofErr w:type="spellStart"/>
      <w:r w:rsidRPr="002A7C3B">
        <w:rPr>
          <w:rStyle w:val="c2"/>
          <w:color w:val="000000"/>
          <w:sz w:val="28"/>
          <w:szCs w:val="28"/>
        </w:rPr>
        <w:t>чок</w:t>
      </w:r>
      <w:proofErr w:type="spellEnd"/>
      <w:r w:rsidRPr="002A7C3B">
        <w:rPr>
          <w:rStyle w:val="c2"/>
          <w:color w:val="000000"/>
          <w:sz w:val="28"/>
          <w:szCs w:val="28"/>
        </w:rPr>
        <w:t xml:space="preserve"> да </w:t>
      </w:r>
      <w:proofErr w:type="spellStart"/>
      <w:r w:rsidRPr="002A7C3B">
        <w:rPr>
          <w:rStyle w:val="c2"/>
          <w:color w:val="000000"/>
          <w:sz w:val="28"/>
          <w:szCs w:val="28"/>
        </w:rPr>
        <w:t>чок</w:t>
      </w:r>
      <w:proofErr w:type="spellEnd"/>
      <w:r w:rsidRPr="002A7C3B">
        <w:rPr>
          <w:rStyle w:val="c2"/>
          <w:color w:val="000000"/>
          <w:sz w:val="28"/>
          <w:szCs w:val="28"/>
        </w:rPr>
        <w:t>!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Можно предложить играющим «превратиться» в любого лесного жителя и самостоятельно придумать, как он танцует. [1, c.141]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1"/>
          <w:b/>
          <w:bCs/>
          <w:color w:val="000000"/>
          <w:sz w:val="28"/>
          <w:szCs w:val="28"/>
        </w:rPr>
        <w:t>«Творческая импровизация»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Руководитель задает детям различную музыку: вальс, марш, полька. На музыку вальса дети придумывают легкие плавные движения. Изображают бабочек, птиц, стрекоз и т.д. На музыку марша дети придумывают различные общеразвивающие упражнения: приседы, наклоны. Изображают солдатиков, гимнастов и т.д. На музыку польки дети прыгают, бегают, изображая зайчиков, лисичек, белочек и т.д. Лучшую творческую импровизацию руководитель может отметить. [3, с.147]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6"/>
          <w:color w:val="000000"/>
          <w:sz w:val="28"/>
          <w:szCs w:val="28"/>
        </w:rPr>
        <w:lastRenderedPageBreak/>
        <w:t>Исходя из всего вышесказанного, мы можем добавить, что занятия ритмикой с использованием игр позволяют каждому ребенку чувствовать себя комфортно, уверенно, так как в игре максимально реализуются потенциальные возможности детей. </w:t>
      </w:r>
      <w:r w:rsidRPr="002A7C3B">
        <w:rPr>
          <w:rStyle w:val="c5"/>
          <w:bCs/>
          <w:color w:val="000000"/>
          <w:sz w:val="28"/>
          <w:szCs w:val="28"/>
        </w:rPr>
        <w:t>Комплексно – игровой метод наиболее целесообразен для развития познавательных процессов и соответствует детским психофизиологическим данным.</w:t>
      </w:r>
      <w:r w:rsidRPr="002A7C3B">
        <w:rPr>
          <w:rStyle w:val="c2"/>
          <w:color w:val="000000"/>
          <w:sz w:val="28"/>
          <w:szCs w:val="28"/>
        </w:rPr>
        <w:t> Такое построение занятий позволяет добиться устойчивого внимания на протяжении всего занятия и соответственно повышает результативность в усвоении знаний. [1, c.4]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Кроме того, рекомендуется, чтобы занятия ритмикой проводились совместно с музыкальным руководителем и во второй половине дня. Продолжительность занятий может быть от 20 до 30 минут. По желанию, возможно заменить музыкальный или речевой материал на аналогичный, сократить занятие в зависимости от индивидуальных возможностей детей. [1, c.5]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При этом постоянно должна вестись работа по совершенствованию тела и овладению умениями снимать мышечное напряжение. Ведь человеческое тело должно быть прекрасным, тем более у детей. Педагогу следует проявить максимум внимания к каждому ребенку, чтобы подметить у некоторых наличие сутулости и чрезмерной напряженности в суставах, в шее, спине, ногах.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 xml:space="preserve">В заключение хотелось бы сказать, </w:t>
      </w:r>
      <w:proofErr w:type="gramStart"/>
      <w:r w:rsidRPr="002A7C3B">
        <w:rPr>
          <w:rStyle w:val="c2"/>
          <w:color w:val="000000"/>
          <w:sz w:val="28"/>
          <w:szCs w:val="28"/>
        </w:rPr>
        <w:t>что</w:t>
      </w:r>
      <w:proofErr w:type="gramEnd"/>
      <w:r w:rsidRPr="002A7C3B">
        <w:rPr>
          <w:rStyle w:val="c2"/>
          <w:color w:val="000000"/>
          <w:sz w:val="28"/>
          <w:szCs w:val="28"/>
        </w:rPr>
        <w:t xml:space="preserve"> начиная заниматься ритмикой в детском возрасте, можно предотвратить возникновение негативных установок, изменить образ мыслей, улучшить отношение к окружающим. Ведь ритмические движения – это способ работы над собой, помогающие добиваться успехов в любой сфере деятельности. Они воспитывает те способности, которые управляют взаимодействием духа и тела и помогают проявлять вовне то, что находится внутри нас.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2"/>
          <w:color w:val="000000"/>
          <w:sz w:val="28"/>
          <w:szCs w:val="28"/>
        </w:rPr>
        <w:t>Ритмика закладывает надежный фундамент для дальнейшего физического совершенствования ребенка, для его серьезных занятий танцевальным творчеством, формирует любовь к танцам, движению на всю жизнь.</w:t>
      </w:r>
    </w:p>
    <w:p w:rsidR="0021154A" w:rsidRPr="002A7C3B" w:rsidRDefault="0021154A" w:rsidP="0021154A">
      <w:pPr>
        <w:pStyle w:val="c0"/>
        <w:shd w:val="clear" w:color="auto" w:fill="FFFFFF"/>
        <w:spacing w:before="0" w:beforeAutospacing="0" w:after="0" w:afterAutospacing="0"/>
        <w:ind w:left="-850" w:firstLine="424"/>
        <w:jc w:val="both"/>
        <w:rPr>
          <w:color w:val="000000"/>
          <w:sz w:val="28"/>
          <w:szCs w:val="28"/>
        </w:rPr>
      </w:pPr>
      <w:r w:rsidRPr="002A7C3B">
        <w:rPr>
          <w:rStyle w:val="c1"/>
          <w:bCs/>
          <w:color w:val="000000"/>
          <w:sz w:val="28"/>
          <w:szCs w:val="28"/>
        </w:rPr>
        <w:t>Ритмика – это самый первый пропуск в мир красоты, здоровья, гармонии.</w:t>
      </w:r>
    </w:p>
    <w:p w:rsidR="00DC4A98" w:rsidRDefault="003100D9"/>
    <w:p w:rsidR="0021154A" w:rsidRDefault="0021154A"/>
    <w:p w:rsidR="0021154A" w:rsidRDefault="0021154A"/>
    <w:p w:rsidR="0021154A" w:rsidRDefault="0021154A"/>
    <w:p w:rsidR="0021154A" w:rsidRDefault="0021154A"/>
    <w:p w:rsidR="0021154A" w:rsidRDefault="0021154A"/>
    <w:p w:rsidR="0021154A" w:rsidRPr="0021154A" w:rsidRDefault="0021154A" w:rsidP="0021154A">
      <w:pPr>
        <w:pStyle w:val="a3"/>
        <w:jc w:val="right"/>
        <w:rPr>
          <w:rFonts w:ascii="Georgia" w:hAnsi="Georgia"/>
          <w:sz w:val="28"/>
          <w:szCs w:val="28"/>
        </w:rPr>
      </w:pPr>
    </w:p>
    <w:sectPr w:rsidR="0021154A" w:rsidRPr="0021154A" w:rsidSect="003100D9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54A"/>
    <w:rsid w:val="0021154A"/>
    <w:rsid w:val="002A7C3B"/>
    <w:rsid w:val="003100D9"/>
    <w:rsid w:val="00912220"/>
    <w:rsid w:val="00BB68AB"/>
    <w:rsid w:val="00BD1F7E"/>
    <w:rsid w:val="00E0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263BDE-19E0-4359-84A3-65F3AC92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21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154A"/>
  </w:style>
  <w:style w:type="character" w:customStyle="1" w:styleId="c1">
    <w:name w:val="c1"/>
    <w:basedOn w:val="a0"/>
    <w:rsid w:val="0021154A"/>
  </w:style>
  <w:style w:type="character" w:customStyle="1" w:styleId="c2">
    <w:name w:val="c2"/>
    <w:basedOn w:val="a0"/>
    <w:rsid w:val="0021154A"/>
  </w:style>
  <w:style w:type="paragraph" w:customStyle="1" w:styleId="c4">
    <w:name w:val="c4"/>
    <w:basedOn w:val="a"/>
    <w:rsid w:val="0021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1154A"/>
  </w:style>
  <w:style w:type="paragraph" w:customStyle="1" w:styleId="c0">
    <w:name w:val="c0"/>
    <w:basedOn w:val="a"/>
    <w:rsid w:val="00211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154A"/>
  </w:style>
  <w:style w:type="character" w:customStyle="1" w:styleId="c6">
    <w:name w:val="c6"/>
    <w:basedOn w:val="a0"/>
    <w:rsid w:val="0021154A"/>
  </w:style>
  <w:style w:type="paragraph" w:styleId="a3">
    <w:name w:val="No Spacing"/>
    <w:uiPriority w:val="1"/>
    <w:qFormat/>
    <w:rsid w:val="00211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1510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2023-01-07T16:37:00Z</dcterms:created>
  <dcterms:modified xsi:type="dcterms:W3CDTF">2024-11-10T16:00:00Z</dcterms:modified>
</cp:coreProperties>
</file>