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08" w:rsidRDefault="00163608" w:rsidP="00163608">
      <w:pPr>
        <w:pStyle w:val="a7"/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МУНИЦИПАЛЬНОЕ БЮДЖЕТНОЕ ДОШКОЛЬНОЕ </w:t>
      </w:r>
    </w:p>
    <w:p w:rsidR="00163608" w:rsidRDefault="00163608" w:rsidP="00163608">
      <w:pPr>
        <w:pStyle w:val="a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ОБРАЗОВАТЕЛЬНОЕ УЧРЕЖДЕНИЕ ДЕТСКИЙ САД №13 «ЧЕБУРАШКА»</w:t>
      </w: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163608">
      <w:pPr>
        <w:pStyle w:val="a7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B162A9" w:rsidP="00163608">
      <w:pPr>
        <w:pStyle w:val="a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65.5pt;height:31.5pt" adj="7200" fillcolor="black">
            <v:fill r:id="rId4" o:title=""/>
            <v:stroke r:id="rId4" o:title=""/>
            <v:shadow color="#868686"/>
            <v:textpath style="font-family:&quot;Times New Roman&quot;;font-size:24pt;v-text-kern:t" trim="t" fitpath="t" string="МАСТЕР- КЛАСС"/>
          </v:shape>
        </w:pict>
      </w:r>
    </w:p>
    <w:p w:rsidR="00163608" w:rsidRDefault="00B162A9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pict>
          <v:shape id="_x0000_i1026" type="#_x0000_t175" style="width:467.25pt;height:116.25pt" adj="7200" fillcolor="black">
            <v:fill r:id="rId4" o:title=""/>
            <v:stroke r:id="rId4" o:title=""/>
            <v:shadow color="#868686"/>
            <v:textpath style="font-family:&quot;Times New Roman&quot;;font-size:20pt;v-text-kern:t" trim="t" fitpath="t" string="ИСПОЛЬЗОВАНИЕ КЛАВЕС &#10;В РЕЧЕВЫХ И МУЗЫКАЛЬНЫХ ИГРАХ,&#10;КАК ЭФФЕКТИВНАЯ ФОРМА&#10; РАЗВИТИЯ ЧУВСТВА РИТМА&quot;"/>
          </v:shape>
        </w:pict>
      </w: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Default="00163608" w:rsidP="00F5032D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63608" w:rsidRPr="00D678B0" w:rsidRDefault="00163608" w:rsidP="00F503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08" w:rsidRPr="00D678B0" w:rsidRDefault="00163608" w:rsidP="001636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Подготовила</w:t>
      </w:r>
    </w:p>
    <w:p w:rsidR="00163608" w:rsidRPr="00D678B0" w:rsidRDefault="00163608" w:rsidP="001636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163608" w:rsidRPr="00D678B0" w:rsidRDefault="00163608" w:rsidP="001636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Багаутдинова Н.Р.</w:t>
      </w:r>
    </w:p>
    <w:p w:rsidR="00163608" w:rsidRPr="00D678B0" w:rsidRDefault="00163608" w:rsidP="001636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63608" w:rsidRPr="00D678B0" w:rsidRDefault="00163608" w:rsidP="001636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63608" w:rsidRPr="00D678B0" w:rsidRDefault="00163608" w:rsidP="001636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63608" w:rsidRPr="00D678B0" w:rsidRDefault="00163608" w:rsidP="001636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63608" w:rsidRPr="00D678B0" w:rsidRDefault="00163608" w:rsidP="001636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63608" w:rsidRPr="00D678B0" w:rsidRDefault="00163608" w:rsidP="001636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- 2021 г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5032D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6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 по использованию упражнений с деревянными палочками, способствующих развитию чувства ритма у детей.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1. Познакомить участников Мастер класса с приёмами развития чувства ритма у дошкольников при помощи деревянных палочек.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2. Расширить репертуар игр для развития ритмических способностей воспитанников.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3. Раскрыть содержание мастер класса посредством выполнения комплекса игровых упражнений.</w:t>
      </w:r>
    </w:p>
    <w:p w:rsidR="00F5032D" w:rsidRPr="00D678B0" w:rsidRDefault="00F5032D" w:rsidP="00D678B0">
      <w:pPr>
        <w:pStyle w:val="a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B0">
        <w:rPr>
          <w:rFonts w:ascii="Times New Roman" w:hAnsi="Times New Roman" w:cs="Times New Roman"/>
          <w:b/>
          <w:sz w:val="28"/>
          <w:szCs w:val="28"/>
        </w:rPr>
        <w:t>Структура мастер-класса: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1.Теоретическая часть: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Вступительное слово по теме «Важность развития чувства ритма у детей дошкольного возраста»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Занятие с педагогами с показом эффективных приемов развития чувства ритма.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3. Рефлексия.</w:t>
      </w:r>
    </w:p>
    <w:p w:rsidR="00F5032D" w:rsidRPr="00D678B0" w:rsidRDefault="00F5032D" w:rsidP="00D678B0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1.«Важность развития чувства ритма у детей дошкольного возраста»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В последние годы отмечается увеличение количества детей, имеющих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нарушения речи. Развитие чувства ритма способствует развитию речи, помогает более легкому запоминанию стихотворений, развитию интеллектуальных способностей ребенка.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Что же такое ритм? Ритм – это чередование долгих и коротких длительностей. А чувство ритма – это способность активно переживать музыку, чувствовать эмоционально выразительность музыкального ритма и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воспроизводить его. Если чувство ритма несовершенно у ребенка, как правило, слаба, развита речь, она невыразительна, либо слабо интонирована.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Из всех музыкальных способностей чувство ритма развивается сложнее всего. Существует мнение, что развить его невозможно, так оно является</w:t>
      </w:r>
      <w:r w:rsidR="00F5032D" w:rsidRPr="00D678B0">
        <w:rPr>
          <w:rFonts w:ascii="Times New Roman" w:hAnsi="Times New Roman" w:cs="Times New Roman"/>
          <w:sz w:val="28"/>
          <w:szCs w:val="28"/>
        </w:rPr>
        <w:t xml:space="preserve"> </w:t>
      </w:r>
      <w:r w:rsidRPr="00D678B0">
        <w:rPr>
          <w:rFonts w:ascii="Times New Roman" w:hAnsi="Times New Roman" w:cs="Times New Roman"/>
          <w:sz w:val="28"/>
          <w:szCs w:val="28"/>
        </w:rPr>
        <w:t>врожденным.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Но, современные исследования и практическая деятельность педагогов-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музыкантов доказали обратное. Самое главное, это начать как можно раньше. Поэтому моменты по развитию чувства ритма, нужно включать в работы уже с младшей группы, а какие-то формы работы и в раннем возрасте. Это использование речевых и музыкальных игр, пальчиковая гимнастика, ритмических упражнений.</w:t>
      </w:r>
    </w:p>
    <w:p w:rsidR="00F5032D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И, конечно, же чувство ритма развивается на муз. занятиях. </w:t>
      </w:r>
    </w:p>
    <w:p w:rsidR="00F5032D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Ритм</w:t>
      </w:r>
      <w:r w:rsidR="00F5032D" w:rsidRPr="00D678B0">
        <w:rPr>
          <w:rFonts w:ascii="Times New Roman" w:hAnsi="Times New Roman" w:cs="Times New Roman"/>
          <w:sz w:val="28"/>
          <w:szCs w:val="28"/>
        </w:rPr>
        <w:t xml:space="preserve"> </w:t>
      </w:r>
      <w:r w:rsidRPr="00D678B0">
        <w:rPr>
          <w:rFonts w:ascii="Times New Roman" w:hAnsi="Times New Roman" w:cs="Times New Roman"/>
          <w:sz w:val="28"/>
          <w:szCs w:val="28"/>
        </w:rPr>
        <w:t>присутствует во всех моментах занятия: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 в пении,</w:t>
      </w:r>
      <w:r w:rsidR="00F5032D" w:rsidRPr="00D678B0">
        <w:rPr>
          <w:rFonts w:ascii="Times New Roman" w:hAnsi="Times New Roman" w:cs="Times New Roman"/>
          <w:sz w:val="28"/>
          <w:szCs w:val="28"/>
        </w:rPr>
        <w:t xml:space="preserve"> </w:t>
      </w:r>
      <w:r w:rsidRPr="00D678B0">
        <w:rPr>
          <w:rFonts w:ascii="Times New Roman" w:hAnsi="Times New Roman" w:cs="Times New Roman"/>
          <w:sz w:val="28"/>
          <w:szCs w:val="28"/>
        </w:rPr>
        <w:t>слушании, танцах, музыкально-ритмических движениях, в ритмических</w:t>
      </w:r>
      <w:r w:rsidR="00F5032D" w:rsidRPr="00D678B0">
        <w:rPr>
          <w:rFonts w:ascii="Times New Roman" w:hAnsi="Times New Roman" w:cs="Times New Roman"/>
          <w:sz w:val="28"/>
          <w:szCs w:val="28"/>
        </w:rPr>
        <w:t xml:space="preserve"> </w:t>
      </w:r>
      <w:r w:rsidRPr="00D678B0">
        <w:rPr>
          <w:rFonts w:ascii="Times New Roman" w:hAnsi="Times New Roman" w:cs="Times New Roman"/>
          <w:sz w:val="28"/>
          <w:szCs w:val="28"/>
        </w:rPr>
        <w:t>играх с музыкальными инструментами.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lastRenderedPageBreak/>
        <w:t>Так как музыка воздействует в первую очередь на эмоциональную сферу ребёнка и на положительных реакциях дети лучше и быстрее усваивают материал.</w:t>
      </w:r>
    </w:p>
    <w:p w:rsidR="00F5032D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Мы привычно используем в играх с малышами покупные развивающие музыкальные игрушки. Но, оказывается, даже самые простые и привычные вещи могут быть не менее полезными и развивающими. Нужно только присмотреться и посмотреть на них чуть-чуть иначе. И сейчас речь пойдёт о ритмических палочках. 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Но вообще, это настоящий музыкальный инструмент, который называется КЛАВЕСЫ.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или ритмические палочки - простейшие шумовые инструменты и представляют собой две палочки из гладкого твёрдого дерева, при помощи которых задаётся основной ритм ансамбля.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Были изобретены немецким композитором и, педагогом Карлом 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Орфом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. Начинать знакомство детей с ними можно уже с младшей группы.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Для начала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можно заменить </w:t>
      </w:r>
      <w:proofErr w:type="spellStart"/>
      <w:proofErr w:type="gramStart"/>
      <w:r w:rsidRPr="00D678B0">
        <w:rPr>
          <w:rFonts w:ascii="Times New Roman" w:hAnsi="Times New Roman" w:cs="Times New Roman"/>
          <w:sz w:val="28"/>
          <w:szCs w:val="28"/>
        </w:rPr>
        <w:t>тем,что</w:t>
      </w:r>
      <w:proofErr w:type="spellEnd"/>
      <w:proofErr w:type="gramEnd"/>
      <w:r w:rsidRPr="00D678B0">
        <w:rPr>
          <w:rFonts w:ascii="Times New Roman" w:hAnsi="Times New Roman" w:cs="Times New Roman"/>
          <w:sz w:val="28"/>
          <w:szCs w:val="28"/>
        </w:rPr>
        <w:t xml:space="preserve"> есть под рукой: незаострённые карандаши, толстые фломастеры, палочки от суши, счётные палочки…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Игры с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клавесами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– это увлекательное и полезное занятие с детьми, развивающее внимание, память, мелкую моторику, речь, чувство ритма, координацию движений, ориентацию в пространстве, образное мышление, навык согласования движений с текстом стихотворения или песни, воображение, навык конструирования.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Почему полезно играть с детьми палочками?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1. Играя с палочками, мы развиваем мелкую моторику.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2. Упражняя пальчики, мы развиваем речь ребенка.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3. Развиваем мозг малыша, 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одновременно правое и левое полушарие.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4. Развиваем точность и координацию движений, повторяя простые двигательные композиции.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5. Развиваем творческую фантазию детей в тот момент, когда они превращают палочки в разных персонажей.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6. Игры с палочками развивают чувство ритма.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7. Ощупывая гладкую, шершавую или ребристую поверхность разных палочек, малыш обогащает сенсорный опыт.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8. Учат ребенка сосредотачивать внимание и быть усидчивым.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9. Рассматривая картинки, которыми сопровождаются игры, можно изучать окружающий мир.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B0">
        <w:rPr>
          <w:rFonts w:ascii="Times New Roman" w:hAnsi="Times New Roman" w:cs="Times New Roman"/>
          <w:b/>
          <w:sz w:val="28"/>
          <w:szCs w:val="28"/>
        </w:rPr>
        <w:t>Приёмы игры: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стучим одной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клавесой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по другой, при этом сверху может оказываться одна и та же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клавеса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, либо правая и левая меняются;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кладём одну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клавесу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на пол горизонтально, стучим по ней другой;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-трём одну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клавесу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о другую;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ставим одну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клавесу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на пол 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верикально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, стучим другой по её верхнему концу («забиваем гвоздь»)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-вращаем палочками в воздухе в направлении «от себя» («моторчик»)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lastRenderedPageBreak/>
        <w:t>-кладём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на пол перед собой, катаем их вперёд –назад («брёвнышки»)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-удерживаем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в ладошках вертикально, перекатываем их так, чтоб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не упали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-одна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клавеса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лежит на полу горизонтально, вторая толкает концом, чтобы она катилась («машинка»)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держим одну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клавесу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горизонтально перед собой, второй-стучим попеременно то по одному, то по другому концу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кладём на пол несколько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плотно друг к другу, удерживаем их с краю, чтобы не сдвигались, проводим по ним второй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клавесой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, как по ксилофону («стиральная доска»)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стучим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клавесами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, как по барабану, по резиновому мячу, воздушному шарику, зажатому между коленей, по миске, перевёрнутой вверх дном, или по пластмассовой крышке.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Предметы, в которые могут превратиться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: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сосульки, свисающие с крыши (держим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клавесу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за верхний конец, позволяя свободно раскачиваться)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лыжи (кладём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перед собой на пол вертикально и двигаем вперёд- назад попеременно то одну, то другую палочку.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рога (приставляем две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к голове, говорим «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» или «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-педали велосипеда (держим две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горизонтально перед собой, крути в направлении «от себя»)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-скрипка (зажимаем один конец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между плечом и подбородком, второй держим рукой, другая палочка выполняет роль смычка, ею мы скользим поперёк «струн скрипки»)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-антенны (приставляем две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к голове, двигая ими не согласовано между собой, издаём звук «И-у! И-у»)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-качели (одна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клавеса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 лежит вертикально на полу, другая - поперёк. Ставим и качаем пальчики, положив их на концы горизонтально лежащей палочки)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-костёр (складываем из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кучу в виде шалаша, над которой «греем руки», прыгаем через «костёр»)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-молоток (ставим одну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клавесу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на пол вертикально, стучим по её верхнему концу второй 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клавесой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-дирижёрская палочка (машем перед собой одной палочкой).</w:t>
      </w:r>
    </w:p>
    <w:p w:rsidR="00F5032D" w:rsidRPr="00D678B0" w:rsidRDefault="00F5032D" w:rsidP="00D678B0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F5032D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Две маленькие палочки, а сколько возможностей! 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Такие движения расширяют спектр движений и формируют новые межполушарные связи в мозгу.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Не маловажно то, что детям очень нравится играть в подобные игры!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Исследователи (К. В. Тарасова, Б. Теплов, К. 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>) отмечают, что ритмическое воспитание не может быть только зрительным и слуховым, оно должно быть двигательным. К. В. Тарасова говорит, что в развитии чувства ритма должно участвовать все наше тело.</w:t>
      </w:r>
    </w:p>
    <w:p w:rsidR="00F5032D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Поэтому сейчас я предлагаю на время мастер-класса превратиться в детей лет 5-6 лет и немного подвигаться вместе! 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lastRenderedPageBreak/>
        <w:t>Я хочу предложить вашему вниманию несколько упражнений и игр, способствующих развитию у детей чувства ритма.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(Вы получили буклеты, посмотрите внимательно, у кого на буклетах шарики, прошу вас выйти и попутешествовать в чудесный мир ритма)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B0">
        <w:rPr>
          <w:rFonts w:ascii="Times New Roman" w:hAnsi="Times New Roman" w:cs="Times New Roman"/>
          <w:b/>
          <w:sz w:val="28"/>
          <w:szCs w:val="28"/>
        </w:rPr>
        <w:t>2. Практическая часть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Раз, два, три, четыре, пять.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Приглашаю всех играть.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Кто быстрее подойдет, тот быстрей секрет найдет.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Всем расскажет и покажет, объяснит и путь укажет.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Во что дальше поиграть и кто будет </w:t>
      </w:r>
      <w:proofErr w:type="gramStart"/>
      <w:r w:rsidRPr="00D678B0">
        <w:rPr>
          <w:rFonts w:ascii="Times New Roman" w:hAnsi="Times New Roman" w:cs="Times New Roman"/>
          <w:sz w:val="28"/>
          <w:szCs w:val="28"/>
        </w:rPr>
        <w:t>начинать….</w:t>
      </w:r>
      <w:proofErr w:type="gramEnd"/>
      <w:r w:rsidRPr="00D678B0">
        <w:rPr>
          <w:rFonts w:ascii="Times New Roman" w:hAnsi="Times New Roman" w:cs="Times New Roman"/>
          <w:sz w:val="28"/>
          <w:szCs w:val="28"/>
        </w:rPr>
        <w:t xml:space="preserve"> деревянные палочки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А для путешествия нам надобятся простые деревянные палочки.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(Берут палочки, садятся на стульчики)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-С чего же будем начинать наше путешествие в игру? Конечно же, с приветствия. (на стульчиках наклейки (Мальчики или девочки)</w:t>
      </w:r>
    </w:p>
    <w:p w:rsidR="00F5032D" w:rsidRPr="00D678B0" w:rsidRDefault="00F5032D" w:rsidP="00D678B0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1. Приветственная песенка – сл. и муз. Н Сухой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Кто сегодня в зал пришел? – мальчики.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Кто друзей с собой привёл? – девочки.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Будем утро начинать – песенкой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Будем петь и танцевать – вместе мы.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 Для следующей игры нужно сесть на ковер</w:t>
      </w:r>
    </w:p>
    <w:p w:rsidR="00F5032D" w:rsidRPr="00D678B0" w:rsidRDefault="00F5032D" w:rsidP="00D678B0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2. Я иголочку возьму – 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Н. Сухой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3. Игра (эхо) Звери в лесу – (гуляя по залу)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4. Посчитай и постучи – игра и сл. Н Сухой.</w:t>
      </w:r>
    </w:p>
    <w:p w:rsidR="00F5032D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5. Корова – муз. Н. Сухой, сл. 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Skopinz</w:t>
      </w:r>
      <w:proofErr w:type="spellEnd"/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6. На велосипеде – </w:t>
      </w:r>
      <w:proofErr w:type="spellStart"/>
      <w:r w:rsidRPr="00D678B0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D678B0">
        <w:rPr>
          <w:rFonts w:ascii="Times New Roman" w:hAnsi="Times New Roman" w:cs="Times New Roman"/>
          <w:sz w:val="28"/>
          <w:szCs w:val="28"/>
        </w:rPr>
        <w:t xml:space="preserve"> и муз Н. Сухой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 xml:space="preserve">3. </w:t>
      </w:r>
      <w:r w:rsidRPr="00D678B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34494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-Уважаемые коллеги! Наше путешествие закончилось. Прошу вас на</w:t>
      </w:r>
    </w:p>
    <w:p w:rsidR="00DC4A98" w:rsidRPr="00D678B0" w:rsidRDefault="00734494" w:rsidP="00D678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78B0">
        <w:rPr>
          <w:rFonts w:ascii="Times New Roman" w:hAnsi="Times New Roman" w:cs="Times New Roman"/>
          <w:sz w:val="28"/>
          <w:szCs w:val="28"/>
        </w:rPr>
        <w:t>предложенных буклетах нарисовать эмоцию, которые вы испытали во время нашего путешествия.</w:t>
      </w:r>
    </w:p>
    <w:sectPr w:rsidR="00DC4A98" w:rsidRPr="00D678B0" w:rsidSect="00B162A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494"/>
    <w:rsid w:val="001214B9"/>
    <w:rsid w:val="00163608"/>
    <w:rsid w:val="001C655A"/>
    <w:rsid w:val="006B7780"/>
    <w:rsid w:val="00734494"/>
    <w:rsid w:val="00912220"/>
    <w:rsid w:val="00AB00CB"/>
    <w:rsid w:val="00B162A9"/>
    <w:rsid w:val="00BD1F7E"/>
    <w:rsid w:val="00C36FDF"/>
    <w:rsid w:val="00D678B0"/>
    <w:rsid w:val="00EA0AC3"/>
    <w:rsid w:val="00F5032D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1FA91-3F41-4A18-A22D-7AE2E040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C3"/>
  </w:style>
  <w:style w:type="paragraph" w:styleId="1">
    <w:name w:val="heading 1"/>
    <w:basedOn w:val="a"/>
    <w:link w:val="10"/>
    <w:uiPriority w:val="9"/>
    <w:qFormat/>
    <w:rsid w:val="00734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4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0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2021-10-24T14:09:00Z</dcterms:created>
  <dcterms:modified xsi:type="dcterms:W3CDTF">2024-11-10T13:30:00Z</dcterms:modified>
</cp:coreProperties>
</file>